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7BCE" w14:textId="77777777" w:rsidR="00C11E93" w:rsidRPr="0015634F" w:rsidRDefault="00C11E93" w:rsidP="00C11E93">
      <w:pPr>
        <w:tabs>
          <w:tab w:val="left" w:pos="1425"/>
        </w:tabs>
        <w:spacing w:after="120"/>
        <w:jc w:val="center"/>
        <w:rPr>
          <w:b/>
          <w:i/>
          <w:sz w:val="36"/>
          <w:szCs w:val="36"/>
        </w:rPr>
      </w:pPr>
      <w:r w:rsidRPr="0015634F">
        <w:rPr>
          <w:b/>
          <w:i/>
          <w:sz w:val="36"/>
          <w:szCs w:val="36"/>
        </w:rPr>
        <w:t xml:space="preserve">RELAZIONE TECNICO DESCRITTIVA DEL </w:t>
      </w:r>
    </w:p>
    <w:p w14:paraId="450C6A39" w14:textId="77777777" w:rsidR="00C11E93" w:rsidRPr="0015634F" w:rsidRDefault="00C11E93" w:rsidP="00C11E93">
      <w:pPr>
        <w:tabs>
          <w:tab w:val="left" w:pos="1425"/>
        </w:tabs>
        <w:spacing w:after="120"/>
        <w:jc w:val="center"/>
        <w:rPr>
          <w:b/>
          <w:i/>
          <w:sz w:val="36"/>
          <w:szCs w:val="36"/>
        </w:rPr>
      </w:pPr>
      <w:r w:rsidRPr="0015634F">
        <w:rPr>
          <w:b/>
          <w:i/>
          <w:sz w:val="36"/>
          <w:szCs w:val="36"/>
        </w:rPr>
        <w:t>PROGETTO</w:t>
      </w:r>
    </w:p>
    <w:p w14:paraId="0853E520" w14:textId="77777777" w:rsidR="00C11E93" w:rsidRPr="0015634F" w:rsidRDefault="00C11E93" w:rsidP="00C11E93">
      <w:pPr>
        <w:spacing w:before="120" w:after="120"/>
        <w:jc w:val="both"/>
        <w:rPr>
          <w:b/>
          <w:i/>
        </w:rPr>
      </w:pPr>
      <w:r w:rsidRPr="0015634F">
        <w:rPr>
          <w:b/>
          <w:i/>
        </w:rPr>
        <w:t>N.B. Si ricorda che l’allegato dovrà essere firmato digitalmente dal Promotore, unitamente alle schede descrittive degli interventi delle singole imprese partecipanti (Allegato C1)</w:t>
      </w:r>
    </w:p>
    <w:p w14:paraId="1589BCFE" w14:textId="77777777" w:rsidR="00C11E93" w:rsidRPr="0015634F" w:rsidRDefault="00C11E93" w:rsidP="00C11E93">
      <w:pPr>
        <w:spacing w:before="120" w:after="120"/>
        <w:jc w:val="both"/>
        <w:rPr>
          <w:b/>
          <w:i/>
        </w:rPr>
      </w:pPr>
    </w:p>
    <w:p w14:paraId="602410DF" w14:textId="77777777" w:rsidR="00C11E93" w:rsidRPr="0015634F" w:rsidRDefault="00C11E93" w:rsidP="00C11E93">
      <w:pPr>
        <w:spacing w:before="120" w:after="120"/>
        <w:ind w:right="458"/>
        <w:jc w:val="both"/>
        <w:rPr>
          <w:b/>
          <w:i/>
          <w:sz w:val="22"/>
          <w:szCs w:val="22"/>
        </w:rPr>
      </w:pPr>
      <w:r w:rsidRPr="0015634F">
        <w:rPr>
          <w:b/>
          <w:sz w:val="22"/>
          <w:szCs w:val="22"/>
        </w:rPr>
        <w:t xml:space="preserve">A - PRESENTAZIONE DELLA PROPOSTA PROGETTUALE </w:t>
      </w:r>
    </w:p>
    <w:tbl>
      <w:tblPr>
        <w:tblW w:w="10177" w:type="dxa"/>
        <w:tblInd w:w="-289" w:type="dxa"/>
        <w:tblLayout w:type="fixed"/>
        <w:tblLook w:val="0000" w:firstRow="0" w:lastRow="0" w:firstColumn="0" w:lastColumn="0" w:noHBand="0" w:noVBand="0"/>
      </w:tblPr>
      <w:tblGrid>
        <w:gridCol w:w="10177"/>
      </w:tblGrid>
      <w:tr w:rsidR="00C11E93" w:rsidRPr="0015634F" w14:paraId="6825DEFB"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8287B" w14:textId="77777777" w:rsidR="00C11E93" w:rsidRPr="0015634F" w:rsidRDefault="00C11E93" w:rsidP="00EC147F">
            <w:pPr>
              <w:pStyle w:val="Titolo4"/>
              <w:numPr>
                <w:ilvl w:val="0"/>
                <w:numId w:val="0"/>
              </w:numPr>
              <w:spacing w:before="0" w:after="0"/>
              <w:ind w:right="-10"/>
              <w:jc w:val="both"/>
              <w:rPr>
                <w:rFonts w:cs="Times New Roman"/>
                <w:b w:val="0"/>
                <w:i/>
                <w:sz w:val="22"/>
                <w:szCs w:val="22"/>
              </w:rPr>
            </w:pPr>
            <w:r w:rsidRPr="0015634F">
              <w:rPr>
                <w:rFonts w:cs="Times New Roman"/>
                <w:sz w:val="22"/>
                <w:szCs w:val="22"/>
              </w:rPr>
              <w:t>A1 – Descrizione dell’attività progettuale</w:t>
            </w:r>
          </w:p>
        </w:tc>
      </w:tr>
      <w:tr w:rsidR="00C11E93" w:rsidRPr="0015634F" w14:paraId="6121D96E"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0FE83D65" w14:textId="77777777" w:rsidR="00C11E93" w:rsidRPr="0015634F" w:rsidRDefault="00C11E93" w:rsidP="00EC147F">
            <w:pPr>
              <w:ind w:left="38" w:right="142"/>
              <w:jc w:val="both"/>
              <w:rPr>
                <w:rFonts w:cs="Times New Roman"/>
              </w:rPr>
            </w:pPr>
          </w:p>
          <w:p w14:paraId="5B8808FB" w14:textId="77777777" w:rsidR="00C11E93" w:rsidRPr="0015634F" w:rsidRDefault="00C11E93" w:rsidP="00EC147F">
            <w:pPr>
              <w:ind w:left="38" w:right="142"/>
              <w:jc w:val="both"/>
              <w:rPr>
                <w:rFonts w:cs="Times New Roman"/>
                <w:i/>
              </w:rPr>
            </w:pPr>
            <w:r w:rsidRPr="0015634F">
              <w:rPr>
                <w:rFonts w:cs="Times New Roman"/>
                <w:i/>
              </w:rPr>
              <w:t xml:space="preserve">Descrivere il progetto di investimento nel suo complesso evidenziandone le ricadute sul territorio interessato dal Distretto del Commercio </w:t>
            </w:r>
          </w:p>
          <w:p w14:paraId="0CCD755B" w14:textId="77777777" w:rsidR="00C11E93" w:rsidRPr="0015634F" w:rsidRDefault="00C11E93" w:rsidP="00EC147F">
            <w:pPr>
              <w:ind w:left="38" w:right="142"/>
              <w:jc w:val="both"/>
              <w:rPr>
                <w:rFonts w:cs="Times New Roman"/>
              </w:rPr>
            </w:pPr>
          </w:p>
          <w:p w14:paraId="411BD450" w14:textId="77777777" w:rsidR="00C11E93" w:rsidRPr="0015634F" w:rsidRDefault="00C11E93" w:rsidP="00EC147F">
            <w:pPr>
              <w:jc w:val="both"/>
              <w:rPr>
                <w:rFonts w:cs="Times New Roman"/>
              </w:rPr>
            </w:pPr>
            <w:r w:rsidRPr="0015634F">
              <w:rPr>
                <w:rFonts w:cs="Times New Roman"/>
              </w:rPr>
              <w:t>Max 3.000 caratteri</w:t>
            </w:r>
          </w:p>
          <w:p w14:paraId="63ACDA00" w14:textId="77777777" w:rsidR="00C11E93" w:rsidRPr="0015634F" w:rsidRDefault="00C11E93" w:rsidP="00EC147F">
            <w:pPr>
              <w:rPr>
                <w:rFonts w:cs="Times New Roman"/>
              </w:rPr>
            </w:pPr>
          </w:p>
          <w:p w14:paraId="79342323" w14:textId="77777777" w:rsidR="00C11E93" w:rsidRPr="0015634F" w:rsidRDefault="00C11E93" w:rsidP="00EC147F">
            <w:pPr>
              <w:rPr>
                <w:rFonts w:cs="Times New Roman"/>
              </w:rPr>
            </w:pPr>
          </w:p>
          <w:p w14:paraId="6035008E" w14:textId="77777777" w:rsidR="00C11E93" w:rsidRPr="0015634F" w:rsidRDefault="00C11E93" w:rsidP="00EC147F">
            <w:pPr>
              <w:rPr>
                <w:rFonts w:cs="Times New Roman"/>
              </w:rPr>
            </w:pPr>
          </w:p>
          <w:p w14:paraId="6C6337C0" w14:textId="77777777" w:rsidR="00C11E93" w:rsidRPr="0015634F" w:rsidRDefault="00C11E93" w:rsidP="00EC147F">
            <w:pPr>
              <w:rPr>
                <w:rFonts w:cs="Times New Roman"/>
              </w:rPr>
            </w:pPr>
          </w:p>
          <w:p w14:paraId="355EBDBB" w14:textId="77777777" w:rsidR="00C11E93" w:rsidRPr="0015634F" w:rsidRDefault="00C11E93" w:rsidP="00EC147F">
            <w:pPr>
              <w:rPr>
                <w:rFonts w:cs="Times New Roman"/>
              </w:rPr>
            </w:pPr>
          </w:p>
          <w:p w14:paraId="0EA187E0" w14:textId="77777777" w:rsidR="00C11E93" w:rsidRPr="0015634F" w:rsidRDefault="00C11E93" w:rsidP="00EC147F">
            <w:pPr>
              <w:rPr>
                <w:rFonts w:cs="Times New Roman"/>
              </w:rPr>
            </w:pPr>
          </w:p>
          <w:p w14:paraId="65E66727" w14:textId="77777777" w:rsidR="00C11E93" w:rsidRPr="0015634F" w:rsidRDefault="00C11E93" w:rsidP="00EC147F">
            <w:pPr>
              <w:rPr>
                <w:rFonts w:cs="Times New Roman"/>
              </w:rPr>
            </w:pPr>
          </w:p>
          <w:p w14:paraId="531027A5" w14:textId="77777777" w:rsidR="00C11E93" w:rsidRPr="0015634F" w:rsidRDefault="00C11E93" w:rsidP="00EC147F">
            <w:pPr>
              <w:rPr>
                <w:rFonts w:cs="Times New Roman"/>
              </w:rPr>
            </w:pPr>
          </w:p>
          <w:p w14:paraId="2DCDD509" w14:textId="77777777" w:rsidR="00C11E93" w:rsidRPr="0015634F" w:rsidRDefault="00C11E93" w:rsidP="00EC147F">
            <w:pPr>
              <w:rPr>
                <w:rFonts w:cs="Times New Roman"/>
              </w:rPr>
            </w:pPr>
          </w:p>
          <w:p w14:paraId="4C7289EB" w14:textId="77777777" w:rsidR="00C11E93" w:rsidRPr="0015634F" w:rsidRDefault="00C11E93" w:rsidP="00EC147F">
            <w:pPr>
              <w:rPr>
                <w:rFonts w:cs="Times New Roman"/>
              </w:rPr>
            </w:pPr>
          </w:p>
        </w:tc>
      </w:tr>
    </w:tbl>
    <w:p w14:paraId="6A9F41BA" w14:textId="77777777" w:rsidR="00C11E93" w:rsidRPr="0015634F" w:rsidRDefault="00C11E93" w:rsidP="00C11E93">
      <w:pPr>
        <w:spacing w:before="120" w:after="120"/>
        <w:ind w:right="458"/>
        <w:jc w:val="both"/>
        <w:rPr>
          <w:b/>
          <w:i/>
          <w:sz w:val="22"/>
          <w:szCs w:val="22"/>
        </w:rPr>
      </w:pPr>
    </w:p>
    <w:p w14:paraId="7AA96491" w14:textId="77777777" w:rsidR="00C11E93" w:rsidRPr="0015634F" w:rsidRDefault="00C11E93" w:rsidP="00C11E93">
      <w:pPr>
        <w:spacing w:before="120" w:after="120"/>
        <w:ind w:right="458"/>
        <w:jc w:val="both"/>
        <w:rPr>
          <w:b/>
          <w:sz w:val="22"/>
          <w:szCs w:val="22"/>
          <w:highlight w:val="green"/>
        </w:rPr>
      </w:pPr>
      <w:r w:rsidRPr="0015634F">
        <w:rPr>
          <w:b/>
          <w:sz w:val="22"/>
          <w:szCs w:val="22"/>
        </w:rPr>
        <w:t xml:space="preserve">B - DESCRIZIONE DELLE SPESE DI PROMOZIONE E ANIMAZIONE DEL DISTRETTO DEL COMMERCIO (art. 7, paragrafo 7.1 lett. </w:t>
      </w:r>
      <w:r>
        <w:rPr>
          <w:b/>
          <w:sz w:val="22"/>
          <w:szCs w:val="22"/>
        </w:rPr>
        <w:t>g</w:t>
      </w:r>
      <w:r w:rsidRPr="0015634F">
        <w:rPr>
          <w:b/>
          <w:sz w:val="22"/>
          <w:szCs w:val="22"/>
        </w:rPr>
        <w:t>))</w:t>
      </w:r>
    </w:p>
    <w:p w14:paraId="4F841360" w14:textId="77777777" w:rsidR="00C11E93" w:rsidRPr="0015634F" w:rsidRDefault="00C11E93" w:rsidP="00C11E93">
      <w:pPr>
        <w:spacing w:before="120" w:after="120"/>
        <w:ind w:right="458"/>
        <w:jc w:val="both"/>
        <w:rPr>
          <w:b/>
          <w:sz w:val="2"/>
          <w:szCs w:val="2"/>
          <w:highlight w:val="green"/>
        </w:rPr>
      </w:pPr>
    </w:p>
    <w:p w14:paraId="18E817BA" w14:textId="77777777" w:rsidR="00C11E93" w:rsidRPr="0015634F" w:rsidRDefault="00C11E93" w:rsidP="00C11E93">
      <w:pPr>
        <w:spacing w:before="120" w:after="120"/>
        <w:ind w:right="458"/>
        <w:jc w:val="both"/>
        <w:rPr>
          <w:b/>
          <w:sz w:val="22"/>
          <w:szCs w:val="22"/>
        </w:rPr>
      </w:pPr>
      <w:r w:rsidRPr="0015634F">
        <w:rPr>
          <w:b/>
          <w:sz w:val="22"/>
          <w:szCs w:val="22"/>
        </w:rPr>
        <w:t xml:space="preserve">B1 – Descrizione degli interventi </w:t>
      </w:r>
    </w:p>
    <w:tbl>
      <w:tblPr>
        <w:tblW w:w="10208" w:type="dxa"/>
        <w:tblInd w:w="-289" w:type="dxa"/>
        <w:tblLayout w:type="fixed"/>
        <w:tblLook w:val="0000" w:firstRow="0" w:lastRow="0" w:firstColumn="0" w:lastColumn="0" w:noHBand="0" w:noVBand="0"/>
      </w:tblPr>
      <w:tblGrid>
        <w:gridCol w:w="10208"/>
      </w:tblGrid>
      <w:tr w:rsidR="00C11E93" w:rsidRPr="0015634F" w14:paraId="22BFC5BC" w14:textId="77777777" w:rsidTr="00EC147F">
        <w:trPr>
          <w:trHeight w:val="631"/>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1AE309D9" w14:textId="77777777" w:rsidR="00C11E93" w:rsidRPr="0015634F" w:rsidRDefault="00C11E93" w:rsidP="00EC147F">
            <w:pPr>
              <w:pStyle w:val="Titolo4"/>
              <w:numPr>
                <w:ilvl w:val="0"/>
                <w:numId w:val="0"/>
              </w:numPr>
              <w:spacing w:before="0" w:after="0"/>
              <w:ind w:left="38" w:right="-10"/>
              <w:rPr>
                <w:rFonts w:cs="Times New Roman"/>
                <w:b w:val="0"/>
                <w:sz w:val="22"/>
                <w:szCs w:val="22"/>
              </w:rPr>
            </w:pPr>
            <w:r w:rsidRPr="0015634F">
              <w:rPr>
                <w:rFonts w:cs="Times New Roman"/>
                <w:sz w:val="22"/>
                <w:szCs w:val="22"/>
              </w:rPr>
              <w:t>INTERVENTO N. 1</w:t>
            </w:r>
            <w:r w:rsidRPr="0015634F">
              <w:rPr>
                <w:rFonts w:cs="Times New Roman"/>
                <w:b w:val="0"/>
                <w:sz w:val="22"/>
                <w:szCs w:val="22"/>
              </w:rPr>
              <w:t xml:space="preserve"> (specificare titolo e tipologia)</w:t>
            </w:r>
          </w:p>
          <w:p w14:paraId="12FD840E" w14:textId="77777777" w:rsidR="00C11E93" w:rsidRPr="0015634F" w:rsidRDefault="00C11E93" w:rsidP="00EC147F">
            <w:pPr>
              <w:ind w:left="38"/>
              <w:rPr>
                <w:rFonts w:cs="Times New Roman"/>
              </w:rPr>
            </w:pPr>
            <w:r w:rsidRPr="0015634F">
              <w:rPr>
                <w:rFonts w:cs="Times New Roman"/>
              </w:rPr>
              <w:t>_____________________________</w:t>
            </w:r>
          </w:p>
        </w:tc>
      </w:tr>
      <w:tr w:rsidR="00C11E93" w:rsidRPr="0015634F" w14:paraId="63F79864" w14:textId="77777777" w:rsidTr="00EC147F">
        <w:trPr>
          <w:trHeight w:val="1163"/>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32117D10" w14:textId="77777777" w:rsidR="00C11E93" w:rsidRPr="0015634F" w:rsidRDefault="00C11E93" w:rsidP="00EC147F">
            <w:pPr>
              <w:pStyle w:val="Titolo4"/>
              <w:numPr>
                <w:ilvl w:val="0"/>
                <w:numId w:val="0"/>
              </w:numPr>
              <w:spacing w:before="0" w:after="0"/>
              <w:ind w:left="38" w:right="-10"/>
              <w:jc w:val="both"/>
              <w:rPr>
                <w:rFonts w:cs="Times New Roman"/>
                <w:b w:val="0"/>
                <w:i/>
                <w:sz w:val="22"/>
                <w:szCs w:val="22"/>
              </w:rPr>
            </w:pPr>
            <w:r w:rsidRPr="0015634F">
              <w:rPr>
                <w:rFonts w:cs="Times New Roman"/>
                <w:b w:val="0"/>
                <w:i/>
                <w:sz w:val="22"/>
                <w:szCs w:val="22"/>
              </w:rPr>
              <w:t>Descrivere dettagliatamente l’attività di promozione e animazione che si intende svolgere, i soggetti coinvolti, le tempistiche di realizzazione</w:t>
            </w:r>
            <w:r>
              <w:rPr>
                <w:rFonts w:cs="Times New Roman"/>
                <w:b w:val="0"/>
                <w:i/>
                <w:sz w:val="22"/>
                <w:szCs w:val="22"/>
              </w:rPr>
              <w:t xml:space="preserve">. Qualora si intendano realizzare interventi </w:t>
            </w:r>
            <w:r w:rsidRPr="00436602">
              <w:rPr>
                <w:rFonts w:cs="Times New Roman"/>
                <w:b w:val="0"/>
                <w:i/>
                <w:sz w:val="22"/>
                <w:szCs w:val="22"/>
              </w:rPr>
              <w:t>riconducibili al criterio di priorità “A” di cui all’art. 21, paragrafo 21.1</w:t>
            </w:r>
            <w:r>
              <w:rPr>
                <w:rFonts w:cs="Times New Roman"/>
                <w:b w:val="0"/>
                <w:i/>
                <w:sz w:val="22"/>
                <w:szCs w:val="22"/>
              </w:rPr>
              <w:t>, evidenziarne la coerenza con il successivo Quadro C.</w:t>
            </w:r>
          </w:p>
        </w:tc>
      </w:tr>
    </w:tbl>
    <w:p w14:paraId="2C9E1C68" w14:textId="77777777" w:rsidR="00C11E93" w:rsidRPr="0015634F" w:rsidRDefault="00C11E93" w:rsidP="00C11E93">
      <w:pPr>
        <w:spacing w:before="120" w:after="120"/>
        <w:ind w:right="458"/>
        <w:jc w:val="both"/>
        <w:rPr>
          <w:b/>
          <w:sz w:val="22"/>
          <w:szCs w:val="22"/>
        </w:rPr>
      </w:pPr>
    </w:p>
    <w:tbl>
      <w:tblPr>
        <w:tblW w:w="10208" w:type="dxa"/>
        <w:tblInd w:w="-289" w:type="dxa"/>
        <w:tblLayout w:type="fixed"/>
        <w:tblLook w:val="0000" w:firstRow="0" w:lastRow="0" w:firstColumn="0" w:lastColumn="0" w:noHBand="0" w:noVBand="0"/>
      </w:tblPr>
      <w:tblGrid>
        <w:gridCol w:w="10208"/>
      </w:tblGrid>
      <w:tr w:rsidR="00C11E93" w:rsidRPr="0015634F" w14:paraId="5469A0F7" w14:textId="77777777" w:rsidTr="00EC147F">
        <w:trPr>
          <w:trHeight w:val="631"/>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48B480B9" w14:textId="77777777" w:rsidR="00C11E93" w:rsidRPr="0015634F" w:rsidRDefault="00C11E93" w:rsidP="00EC147F">
            <w:pPr>
              <w:pStyle w:val="Titolo4"/>
              <w:numPr>
                <w:ilvl w:val="0"/>
                <w:numId w:val="0"/>
              </w:numPr>
              <w:spacing w:before="0" w:after="0"/>
              <w:ind w:right="-10"/>
              <w:jc w:val="both"/>
              <w:rPr>
                <w:rFonts w:cs="Times New Roman"/>
                <w:b w:val="0"/>
                <w:sz w:val="22"/>
                <w:szCs w:val="22"/>
              </w:rPr>
            </w:pPr>
            <w:r w:rsidRPr="0015634F">
              <w:rPr>
                <w:rFonts w:cs="Times New Roman"/>
                <w:sz w:val="22"/>
                <w:szCs w:val="22"/>
              </w:rPr>
              <w:t>INTERVENTO N. 2</w:t>
            </w:r>
            <w:r w:rsidRPr="0015634F">
              <w:rPr>
                <w:rFonts w:cs="Times New Roman"/>
                <w:b w:val="0"/>
                <w:sz w:val="22"/>
                <w:szCs w:val="22"/>
              </w:rPr>
              <w:t xml:space="preserve"> (specificare titolo e tipologia)</w:t>
            </w:r>
          </w:p>
          <w:p w14:paraId="4FBB02DC" w14:textId="77777777" w:rsidR="00C11E93" w:rsidRPr="0015634F" w:rsidRDefault="00C11E93" w:rsidP="00EC147F">
            <w:pPr>
              <w:rPr>
                <w:rFonts w:cs="Times New Roman"/>
              </w:rPr>
            </w:pPr>
            <w:r w:rsidRPr="0015634F">
              <w:rPr>
                <w:rFonts w:cs="Times New Roman"/>
              </w:rPr>
              <w:t>_____________________________</w:t>
            </w:r>
          </w:p>
        </w:tc>
      </w:tr>
      <w:tr w:rsidR="00C11E93" w:rsidRPr="0015634F" w14:paraId="06364F0A" w14:textId="77777777" w:rsidTr="00EC147F">
        <w:trPr>
          <w:trHeight w:val="1163"/>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735104E9" w14:textId="77777777" w:rsidR="00C11E93" w:rsidRPr="0015634F" w:rsidRDefault="00C11E93" w:rsidP="00EC147F">
            <w:pPr>
              <w:pStyle w:val="Titolo4"/>
              <w:numPr>
                <w:ilvl w:val="0"/>
                <w:numId w:val="0"/>
              </w:numPr>
              <w:spacing w:before="0" w:after="0"/>
              <w:ind w:right="-10"/>
              <w:jc w:val="both"/>
              <w:rPr>
                <w:rFonts w:cs="Times New Roman"/>
                <w:b w:val="0"/>
                <w:i/>
                <w:sz w:val="22"/>
                <w:szCs w:val="22"/>
              </w:rPr>
            </w:pPr>
            <w:r w:rsidRPr="0015634F">
              <w:rPr>
                <w:rFonts w:cs="Times New Roman"/>
                <w:b w:val="0"/>
                <w:i/>
                <w:sz w:val="22"/>
                <w:szCs w:val="22"/>
              </w:rPr>
              <w:t>Descrivere dettagliatamente l’attività di promozione e animazione che si intende svolgere, i soggetti coinvolti, le tempistiche di realizzazione</w:t>
            </w:r>
            <w:r>
              <w:rPr>
                <w:rFonts w:cs="Times New Roman"/>
                <w:b w:val="0"/>
                <w:i/>
                <w:sz w:val="22"/>
                <w:szCs w:val="22"/>
              </w:rPr>
              <w:t xml:space="preserve">. Qualora si intendano realizzare interventi </w:t>
            </w:r>
            <w:r w:rsidRPr="00436602">
              <w:rPr>
                <w:rFonts w:cs="Times New Roman"/>
                <w:b w:val="0"/>
                <w:i/>
                <w:sz w:val="22"/>
                <w:szCs w:val="22"/>
              </w:rPr>
              <w:t>riconducibili al criterio di priorità “A” di cui all’art. 21, paragrafo 21.1</w:t>
            </w:r>
            <w:r>
              <w:rPr>
                <w:rFonts w:cs="Times New Roman"/>
                <w:b w:val="0"/>
                <w:i/>
                <w:sz w:val="22"/>
                <w:szCs w:val="22"/>
              </w:rPr>
              <w:t>, evidenziarne la coerenza con il successivo Quadro C.</w:t>
            </w:r>
          </w:p>
        </w:tc>
      </w:tr>
    </w:tbl>
    <w:p w14:paraId="6C82F7CA" w14:textId="77777777" w:rsidR="00C11E93" w:rsidRPr="0015634F" w:rsidRDefault="00C11E93" w:rsidP="00C11E93">
      <w:pPr>
        <w:spacing w:before="120" w:after="120"/>
        <w:ind w:right="458"/>
        <w:jc w:val="both"/>
        <w:rPr>
          <w:b/>
          <w:sz w:val="22"/>
          <w:szCs w:val="22"/>
        </w:rPr>
      </w:pPr>
    </w:p>
    <w:tbl>
      <w:tblPr>
        <w:tblW w:w="10208" w:type="dxa"/>
        <w:tblInd w:w="-289" w:type="dxa"/>
        <w:tblLayout w:type="fixed"/>
        <w:tblLook w:val="0000" w:firstRow="0" w:lastRow="0" w:firstColumn="0" w:lastColumn="0" w:noHBand="0" w:noVBand="0"/>
      </w:tblPr>
      <w:tblGrid>
        <w:gridCol w:w="10208"/>
      </w:tblGrid>
      <w:tr w:rsidR="00C11E93" w:rsidRPr="0015634F" w14:paraId="3BF549D1" w14:textId="77777777" w:rsidTr="00EC147F">
        <w:trPr>
          <w:trHeight w:val="631"/>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7768F352" w14:textId="77777777" w:rsidR="00C11E93" w:rsidRPr="0015634F" w:rsidRDefault="00C11E93" w:rsidP="00EC147F">
            <w:pPr>
              <w:pStyle w:val="Titolo4"/>
              <w:numPr>
                <w:ilvl w:val="0"/>
                <w:numId w:val="0"/>
              </w:numPr>
              <w:spacing w:before="0" w:after="0"/>
              <w:ind w:right="-10"/>
              <w:jc w:val="both"/>
              <w:rPr>
                <w:rFonts w:cs="Times New Roman"/>
                <w:b w:val="0"/>
                <w:sz w:val="22"/>
                <w:szCs w:val="22"/>
              </w:rPr>
            </w:pPr>
            <w:r w:rsidRPr="0015634F">
              <w:rPr>
                <w:rFonts w:cs="Times New Roman"/>
                <w:sz w:val="22"/>
                <w:szCs w:val="22"/>
              </w:rPr>
              <w:lastRenderedPageBreak/>
              <w:t>INTERVENTO N. 3</w:t>
            </w:r>
            <w:r w:rsidRPr="0015634F">
              <w:rPr>
                <w:rFonts w:cs="Times New Roman"/>
                <w:b w:val="0"/>
                <w:sz w:val="22"/>
                <w:szCs w:val="22"/>
              </w:rPr>
              <w:t xml:space="preserve"> (specificare titolo e tipologia)</w:t>
            </w:r>
          </w:p>
          <w:p w14:paraId="104B8335" w14:textId="77777777" w:rsidR="00C11E93" w:rsidRPr="0015634F" w:rsidRDefault="00C11E93" w:rsidP="00EC147F">
            <w:pPr>
              <w:rPr>
                <w:rFonts w:cs="Times New Roman"/>
              </w:rPr>
            </w:pPr>
            <w:r w:rsidRPr="0015634F">
              <w:rPr>
                <w:rFonts w:cs="Times New Roman"/>
              </w:rPr>
              <w:t>_____________________________</w:t>
            </w:r>
          </w:p>
        </w:tc>
      </w:tr>
      <w:tr w:rsidR="00C11E93" w:rsidRPr="0015634F" w14:paraId="29B44525" w14:textId="77777777" w:rsidTr="00EC147F">
        <w:trPr>
          <w:trHeight w:val="1163"/>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4C1DAE4B" w14:textId="77777777" w:rsidR="00C11E93" w:rsidRPr="0015634F" w:rsidRDefault="00C11E93" w:rsidP="00EC147F">
            <w:pPr>
              <w:pStyle w:val="Titolo4"/>
              <w:numPr>
                <w:ilvl w:val="0"/>
                <w:numId w:val="0"/>
              </w:numPr>
              <w:spacing w:before="0" w:after="0"/>
              <w:ind w:right="-10"/>
              <w:jc w:val="both"/>
              <w:rPr>
                <w:rFonts w:cs="Times New Roman"/>
                <w:b w:val="0"/>
                <w:i/>
                <w:sz w:val="22"/>
                <w:szCs w:val="22"/>
              </w:rPr>
            </w:pPr>
            <w:r w:rsidRPr="0015634F">
              <w:rPr>
                <w:rFonts w:cs="Times New Roman"/>
                <w:b w:val="0"/>
                <w:i/>
                <w:sz w:val="22"/>
                <w:szCs w:val="22"/>
              </w:rPr>
              <w:t>Descrivere dettagliatamente l’attività di promozione e animazione che si intende svolgere, i soggetti coinvolti, le tempistiche di realizzazione</w:t>
            </w:r>
            <w:r>
              <w:rPr>
                <w:rFonts w:cs="Times New Roman"/>
                <w:b w:val="0"/>
                <w:i/>
                <w:sz w:val="22"/>
                <w:szCs w:val="22"/>
              </w:rPr>
              <w:t xml:space="preserve">. Qualora si intendano realizzare interventi </w:t>
            </w:r>
            <w:r w:rsidRPr="00436602">
              <w:rPr>
                <w:rFonts w:cs="Times New Roman"/>
                <w:b w:val="0"/>
                <w:i/>
                <w:sz w:val="22"/>
                <w:szCs w:val="22"/>
              </w:rPr>
              <w:t>riconducibili al criterio di priorità “A” di cui all’art. 21, paragrafo 21.1</w:t>
            </w:r>
            <w:r>
              <w:rPr>
                <w:rFonts w:cs="Times New Roman"/>
                <w:b w:val="0"/>
                <w:i/>
                <w:sz w:val="22"/>
                <w:szCs w:val="22"/>
              </w:rPr>
              <w:t>, evidenziarne la coerenza con il successivo Quadro C.</w:t>
            </w:r>
          </w:p>
        </w:tc>
      </w:tr>
    </w:tbl>
    <w:p w14:paraId="03CD6460" w14:textId="77777777" w:rsidR="00C11E93" w:rsidRPr="0015634F" w:rsidRDefault="00C11E93" w:rsidP="00C11E93">
      <w:pPr>
        <w:spacing w:before="120" w:after="120"/>
        <w:ind w:right="458"/>
        <w:jc w:val="both"/>
        <w:rPr>
          <w:b/>
          <w:sz w:val="22"/>
          <w:szCs w:val="22"/>
        </w:rPr>
      </w:pPr>
    </w:p>
    <w:tbl>
      <w:tblPr>
        <w:tblW w:w="10208" w:type="dxa"/>
        <w:tblInd w:w="-289" w:type="dxa"/>
        <w:tblLayout w:type="fixed"/>
        <w:tblLook w:val="0000" w:firstRow="0" w:lastRow="0" w:firstColumn="0" w:lastColumn="0" w:noHBand="0" w:noVBand="0"/>
      </w:tblPr>
      <w:tblGrid>
        <w:gridCol w:w="10208"/>
      </w:tblGrid>
      <w:tr w:rsidR="00C11E93" w:rsidRPr="0015634F" w14:paraId="36B1EAB2" w14:textId="77777777" w:rsidTr="00EC147F">
        <w:trPr>
          <w:trHeight w:val="631"/>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799078BC" w14:textId="77777777" w:rsidR="00C11E93" w:rsidRPr="0015634F" w:rsidRDefault="00C11E93" w:rsidP="00EC147F">
            <w:pPr>
              <w:pStyle w:val="Titolo4"/>
              <w:numPr>
                <w:ilvl w:val="0"/>
                <w:numId w:val="0"/>
              </w:numPr>
              <w:spacing w:before="0" w:after="0"/>
              <w:ind w:right="-10"/>
              <w:jc w:val="both"/>
              <w:rPr>
                <w:rFonts w:cs="Times New Roman"/>
                <w:b w:val="0"/>
                <w:sz w:val="22"/>
                <w:szCs w:val="22"/>
              </w:rPr>
            </w:pPr>
            <w:r w:rsidRPr="0015634F">
              <w:rPr>
                <w:rFonts w:cs="Times New Roman"/>
                <w:sz w:val="22"/>
                <w:szCs w:val="22"/>
              </w:rPr>
              <w:t xml:space="preserve">INTERVENTO N. </w:t>
            </w:r>
            <w:r w:rsidRPr="0015634F">
              <w:rPr>
                <w:rFonts w:cs="Times New Roman"/>
                <w:b w:val="0"/>
                <w:sz w:val="22"/>
                <w:szCs w:val="22"/>
              </w:rPr>
              <w:t>“n” (specificare titolo e tipologia)</w:t>
            </w:r>
          </w:p>
          <w:p w14:paraId="3674B78A" w14:textId="77777777" w:rsidR="00C11E93" w:rsidRPr="0015634F" w:rsidRDefault="00C11E93" w:rsidP="00EC147F">
            <w:pPr>
              <w:rPr>
                <w:rFonts w:cs="Times New Roman"/>
              </w:rPr>
            </w:pPr>
            <w:r w:rsidRPr="0015634F">
              <w:rPr>
                <w:rFonts w:cs="Times New Roman"/>
              </w:rPr>
              <w:t>_____________________________</w:t>
            </w:r>
          </w:p>
        </w:tc>
      </w:tr>
      <w:tr w:rsidR="00C11E93" w:rsidRPr="0015634F" w14:paraId="3773B2CE" w14:textId="77777777" w:rsidTr="00EC147F">
        <w:trPr>
          <w:trHeight w:val="1163"/>
        </w:trPr>
        <w:tc>
          <w:tcPr>
            <w:tcW w:w="10208" w:type="dxa"/>
            <w:tcBorders>
              <w:top w:val="single" w:sz="4" w:space="0" w:color="000000"/>
              <w:left w:val="single" w:sz="4" w:space="0" w:color="000000"/>
              <w:bottom w:val="single" w:sz="4" w:space="0" w:color="000000"/>
              <w:right w:val="single" w:sz="4" w:space="0" w:color="000000"/>
            </w:tcBorders>
            <w:shd w:val="clear" w:color="auto" w:fill="FFFFFF"/>
          </w:tcPr>
          <w:p w14:paraId="62858607" w14:textId="77777777" w:rsidR="00C11E93" w:rsidRPr="0015634F" w:rsidRDefault="00C11E93" w:rsidP="00EC147F">
            <w:pPr>
              <w:pStyle w:val="Titolo4"/>
              <w:numPr>
                <w:ilvl w:val="0"/>
                <w:numId w:val="0"/>
              </w:numPr>
              <w:spacing w:before="0" w:after="0"/>
              <w:ind w:right="-10"/>
              <w:jc w:val="both"/>
              <w:rPr>
                <w:rFonts w:cs="Times New Roman"/>
                <w:b w:val="0"/>
                <w:i/>
                <w:sz w:val="22"/>
                <w:szCs w:val="22"/>
              </w:rPr>
            </w:pPr>
            <w:r w:rsidRPr="0015634F">
              <w:rPr>
                <w:rFonts w:cs="Times New Roman"/>
                <w:b w:val="0"/>
                <w:i/>
                <w:sz w:val="22"/>
                <w:szCs w:val="22"/>
              </w:rPr>
              <w:t>Descrivere dettagliatamente l’attività di promozione e animazione che si intende svolgere, i soggetti coinvolti, le tempistiche di realizzazione</w:t>
            </w:r>
            <w:r>
              <w:rPr>
                <w:rFonts w:cs="Times New Roman"/>
                <w:b w:val="0"/>
                <w:i/>
                <w:sz w:val="22"/>
                <w:szCs w:val="22"/>
              </w:rPr>
              <w:t xml:space="preserve">. Qualora si intendano realizzare interventi </w:t>
            </w:r>
            <w:r w:rsidRPr="00436602">
              <w:rPr>
                <w:rFonts w:cs="Times New Roman"/>
                <w:b w:val="0"/>
                <w:i/>
                <w:sz w:val="22"/>
                <w:szCs w:val="22"/>
              </w:rPr>
              <w:t>riconducibili al criterio di priorità “A” di cui all’art. 21, paragrafo 21.1</w:t>
            </w:r>
            <w:r>
              <w:rPr>
                <w:rFonts w:cs="Times New Roman"/>
                <w:b w:val="0"/>
                <w:i/>
                <w:sz w:val="22"/>
                <w:szCs w:val="22"/>
              </w:rPr>
              <w:t>, evidenziarne la coerenza con il successivo Quadro C.</w:t>
            </w:r>
          </w:p>
        </w:tc>
      </w:tr>
    </w:tbl>
    <w:p w14:paraId="6C9F50C4" w14:textId="77777777" w:rsidR="00C11E93" w:rsidRPr="0015634F" w:rsidRDefault="00C11E93" w:rsidP="00C11E93">
      <w:pPr>
        <w:spacing w:before="120" w:after="120"/>
        <w:ind w:right="458"/>
        <w:jc w:val="both"/>
        <w:rPr>
          <w:b/>
          <w:sz w:val="22"/>
          <w:szCs w:val="22"/>
        </w:rPr>
      </w:pPr>
    </w:p>
    <w:p w14:paraId="36EA576E" w14:textId="77777777" w:rsidR="00C11E93" w:rsidRPr="0015634F" w:rsidRDefault="00C11E93" w:rsidP="00C11E93">
      <w:pPr>
        <w:spacing w:before="120" w:after="120"/>
        <w:ind w:right="458"/>
        <w:jc w:val="both"/>
        <w:rPr>
          <w:b/>
          <w:sz w:val="22"/>
          <w:szCs w:val="22"/>
        </w:rPr>
      </w:pPr>
      <w:r w:rsidRPr="0015634F">
        <w:rPr>
          <w:b/>
          <w:sz w:val="22"/>
          <w:szCs w:val="22"/>
        </w:rPr>
        <w:t>B2 – Cronoprogramma di spesa degli interventi indicanti nel quadro B1</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14"/>
        <w:gridCol w:w="2323"/>
        <w:gridCol w:w="3402"/>
        <w:gridCol w:w="2268"/>
      </w:tblGrid>
      <w:tr w:rsidR="00C11E93" w:rsidRPr="0015634F" w14:paraId="05B2AD99" w14:textId="77777777" w:rsidTr="00EC147F">
        <w:tc>
          <w:tcPr>
            <w:tcW w:w="2214" w:type="dxa"/>
            <w:vAlign w:val="center"/>
          </w:tcPr>
          <w:p w14:paraId="5728E3E9" w14:textId="77777777" w:rsidR="00C11E93" w:rsidRPr="0015634F" w:rsidRDefault="00C11E93" w:rsidP="00EC147F">
            <w:pPr>
              <w:spacing w:after="120"/>
              <w:jc w:val="center"/>
              <w:rPr>
                <w:rFonts w:cs="Times New Roman"/>
                <w:b/>
              </w:rPr>
            </w:pPr>
            <w:r w:rsidRPr="0015634F">
              <w:rPr>
                <w:rFonts w:cs="Times New Roman"/>
                <w:b/>
              </w:rPr>
              <w:t>Intervento</w:t>
            </w:r>
          </w:p>
        </w:tc>
        <w:tc>
          <w:tcPr>
            <w:tcW w:w="2323" w:type="dxa"/>
            <w:vAlign w:val="center"/>
          </w:tcPr>
          <w:p w14:paraId="56BC5063" w14:textId="77777777" w:rsidR="00C11E93" w:rsidRPr="0015634F" w:rsidRDefault="00C11E93" w:rsidP="00EC147F">
            <w:pPr>
              <w:spacing w:after="120"/>
              <w:jc w:val="center"/>
              <w:rPr>
                <w:rFonts w:cs="Times New Roman"/>
                <w:b/>
              </w:rPr>
            </w:pPr>
            <w:r w:rsidRPr="0015634F">
              <w:rPr>
                <w:rFonts w:cs="Times New Roman"/>
                <w:b/>
              </w:rPr>
              <w:t>Periodo di svolgimento</w:t>
            </w:r>
          </w:p>
        </w:tc>
        <w:tc>
          <w:tcPr>
            <w:tcW w:w="3402" w:type="dxa"/>
            <w:vAlign w:val="center"/>
          </w:tcPr>
          <w:p w14:paraId="1164D1A4" w14:textId="77777777" w:rsidR="00C11E93" w:rsidRPr="0015634F" w:rsidRDefault="00C11E93" w:rsidP="00EC147F">
            <w:pPr>
              <w:spacing w:after="120"/>
              <w:jc w:val="center"/>
              <w:rPr>
                <w:rFonts w:cs="Times New Roman"/>
                <w:b/>
              </w:rPr>
            </w:pPr>
            <w:r w:rsidRPr="0015634F">
              <w:rPr>
                <w:rFonts w:cs="Times New Roman"/>
                <w:b/>
              </w:rPr>
              <w:t>Luogo (se compatibile con tipologia)</w:t>
            </w:r>
          </w:p>
        </w:tc>
        <w:tc>
          <w:tcPr>
            <w:tcW w:w="2268" w:type="dxa"/>
            <w:vAlign w:val="center"/>
          </w:tcPr>
          <w:p w14:paraId="63CB34BA" w14:textId="77777777" w:rsidR="00C11E93" w:rsidRPr="0015634F" w:rsidRDefault="00C11E93" w:rsidP="00EC147F">
            <w:pPr>
              <w:spacing w:after="120"/>
              <w:jc w:val="center"/>
              <w:rPr>
                <w:rFonts w:cs="Times New Roman"/>
                <w:b/>
              </w:rPr>
            </w:pPr>
            <w:r w:rsidRPr="0015634F">
              <w:rPr>
                <w:rFonts w:cs="Times New Roman"/>
                <w:b/>
              </w:rPr>
              <w:t>Costo</w:t>
            </w:r>
          </w:p>
        </w:tc>
      </w:tr>
      <w:tr w:rsidR="00C11E93" w:rsidRPr="0015634F" w14:paraId="0BF73F15" w14:textId="77777777" w:rsidTr="00EC147F">
        <w:tc>
          <w:tcPr>
            <w:tcW w:w="2214" w:type="dxa"/>
            <w:vAlign w:val="center"/>
          </w:tcPr>
          <w:p w14:paraId="32BA7AE2" w14:textId="77777777" w:rsidR="00C11E93" w:rsidRPr="0015634F" w:rsidRDefault="00C11E93" w:rsidP="00EC147F">
            <w:pPr>
              <w:spacing w:after="120"/>
              <w:rPr>
                <w:rFonts w:cs="Times New Roman"/>
              </w:rPr>
            </w:pPr>
            <w:r w:rsidRPr="0015634F">
              <w:rPr>
                <w:rFonts w:cs="Times New Roman"/>
              </w:rPr>
              <w:t>Intervento n. 1</w:t>
            </w:r>
          </w:p>
        </w:tc>
        <w:tc>
          <w:tcPr>
            <w:tcW w:w="2323" w:type="dxa"/>
            <w:vAlign w:val="center"/>
          </w:tcPr>
          <w:p w14:paraId="370901B3" w14:textId="77777777" w:rsidR="00C11E93" w:rsidRPr="0015634F" w:rsidRDefault="00C11E93" w:rsidP="00EC147F">
            <w:pPr>
              <w:spacing w:after="120"/>
              <w:rPr>
                <w:rFonts w:cs="Times New Roman"/>
                <w:i/>
              </w:rPr>
            </w:pPr>
            <w:r w:rsidRPr="0015634F">
              <w:rPr>
                <w:rFonts w:cs="Times New Roman"/>
                <w:i/>
              </w:rPr>
              <w:t>Il trimestre 20xx</w:t>
            </w:r>
          </w:p>
        </w:tc>
        <w:tc>
          <w:tcPr>
            <w:tcW w:w="3402" w:type="dxa"/>
            <w:vAlign w:val="center"/>
          </w:tcPr>
          <w:p w14:paraId="6F930272" w14:textId="77777777" w:rsidR="00C11E93" w:rsidRPr="0015634F" w:rsidRDefault="00C11E93" w:rsidP="00EC147F">
            <w:pPr>
              <w:spacing w:after="120"/>
              <w:rPr>
                <w:rFonts w:cs="Times New Roman"/>
                <w:i/>
              </w:rPr>
            </w:pPr>
          </w:p>
        </w:tc>
        <w:tc>
          <w:tcPr>
            <w:tcW w:w="2268" w:type="dxa"/>
            <w:vAlign w:val="center"/>
          </w:tcPr>
          <w:p w14:paraId="75D1C81F" w14:textId="77777777" w:rsidR="00C11E93" w:rsidRPr="0015634F" w:rsidRDefault="00C11E93" w:rsidP="00EC147F">
            <w:pPr>
              <w:spacing w:after="120"/>
              <w:rPr>
                <w:rFonts w:cs="Times New Roman"/>
                <w:i/>
              </w:rPr>
            </w:pPr>
          </w:p>
        </w:tc>
      </w:tr>
      <w:tr w:rsidR="00C11E93" w:rsidRPr="0015634F" w14:paraId="2602B982" w14:textId="77777777" w:rsidTr="00EC147F">
        <w:tc>
          <w:tcPr>
            <w:tcW w:w="2214" w:type="dxa"/>
            <w:tcBorders>
              <w:bottom w:val="single" w:sz="4" w:space="0" w:color="000000"/>
            </w:tcBorders>
            <w:vAlign w:val="center"/>
          </w:tcPr>
          <w:p w14:paraId="273BB8CF" w14:textId="77777777" w:rsidR="00C11E93" w:rsidRPr="0015634F" w:rsidRDefault="00C11E93" w:rsidP="00EC147F">
            <w:pPr>
              <w:spacing w:after="120"/>
              <w:rPr>
                <w:rFonts w:cs="Times New Roman"/>
              </w:rPr>
            </w:pPr>
            <w:r w:rsidRPr="0015634F">
              <w:rPr>
                <w:rFonts w:cs="Times New Roman"/>
              </w:rPr>
              <w:t>Intervento n. 2</w:t>
            </w:r>
          </w:p>
        </w:tc>
        <w:tc>
          <w:tcPr>
            <w:tcW w:w="2323" w:type="dxa"/>
            <w:tcBorders>
              <w:bottom w:val="single" w:sz="4" w:space="0" w:color="000000"/>
            </w:tcBorders>
            <w:vAlign w:val="center"/>
          </w:tcPr>
          <w:p w14:paraId="392DAF2C" w14:textId="77777777" w:rsidR="00C11E93" w:rsidRPr="0015634F" w:rsidRDefault="00C11E93" w:rsidP="00EC147F">
            <w:pPr>
              <w:spacing w:after="120"/>
              <w:rPr>
                <w:rFonts w:cs="Times New Roman"/>
                <w:i/>
              </w:rPr>
            </w:pPr>
          </w:p>
        </w:tc>
        <w:tc>
          <w:tcPr>
            <w:tcW w:w="3402" w:type="dxa"/>
            <w:tcBorders>
              <w:bottom w:val="single" w:sz="4" w:space="0" w:color="000000"/>
            </w:tcBorders>
            <w:vAlign w:val="center"/>
          </w:tcPr>
          <w:p w14:paraId="28A5F9E3" w14:textId="77777777" w:rsidR="00C11E93" w:rsidRPr="0015634F" w:rsidRDefault="00C11E93" w:rsidP="00EC147F">
            <w:pPr>
              <w:spacing w:after="120"/>
              <w:rPr>
                <w:rFonts w:cs="Times New Roman"/>
                <w:i/>
              </w:rPr>
            </w:pPr>
          </w:p>
        </w:tc>
        <w:tc>
          <w:tcPr>
            <w:tcW w:w="2268" w:type="dxa"/>
            <w:vAlign w:val="center"/>
          </w:tcPr>
          <w:p w14:paraId="02703736" w14:textId="77777777" w:rsidR="00C11E93" w:rsidRPr="0015634F" w:rsidRDefault="00C11E93" w:rsidP="00EC147F">
            <w:pPr>
              <w:spacing w:after="120"/>
              <w:rPr>
                <w:rFonts w:cs="Times New Roman"/>
                <w:i/>
              </w:rPr>
            </w:pPr>
          </w:p>
        </w:tc>
      </w:tr>
      <w:tr w:rsidR="00C11E93" w:rsidRPr="0015634F" w14:paraId="451F3F57" w14:textId="77777777" w:rsidTr="00EC147F">
        <w:tc>
          <w:tcPr>
            <w:tcW w:w="2214" w:type="dxa"/>
            <w:tcBorders>
              <w:bottom w:val="single" w:sz="4" w:space="0" w:color="000000"/>
            </w:tcBorders>
            <w:vAlign w:val="center"/>
          </w:tcPr>
          <w:p w14:paraId="51936E1E" w14:textId="77777777" w:rsidR="00C11E93" w:rsidRPr="0015634F" w:rsidRDefault="00C11E93" w:rsidP="00EC147F">
            <w:pPr>
              <w:spacing w:after="120"/>
              <w:rPr>
                <w:rFonts w:cs="Times New Roman"/>
                <w:i/>
              </w:rPr>
            </w:pPr>
            <w:r w:rsidRPr="0015634F">
              <w:rPr>
                <w:rFonts w:cs="Times New Roman"/>
                <w:i/>
              </w:rPr>
              <w:t>Intervento n. “n”</w:t>
            </w:r>
          </w:p>
        </w:tc>
        <w:tc>
          <w:tcPr>
            <w:tcW w:w="2323" w:type="dxa"/>
            <w:tcBorders>
              <w:bottom w:val="single" w:sz="4" w:space="0" w:color="000000"/>
            </w:tcBorders>
            <w:vAlign w:val="center"/>
          </w:tcPr>
          <w:p w14:paraId="1FF46717" w14:textId="77777777" w:rsidR="00C11E93" w:rsidRPr="0015634F" w:rsidRDefault="00C11E93" w:rsidP="00EC147F">
            <w:pPr>
              <w:spacing w:after="120"/>
              <w:rPr>
                <w:rFonts w:cs="Times New Roman"/>
                <w:i/>
              </w:rPr>
            </w:pPr>
          </w:p>
        </w:tc>
        <w:tc>
          <w:tcPr>
            <w:tcW w:w="3402" w:type="dxa"/>
            <w:vAlign w:val="center"/>
          </w:tcPr>
          <w:p w14:paraId="7E23B04C" w14:textId="77777777" w:rsidR="00C11E93" w:rsidRPr="0015634F" w:rsidRDefault="00C11E93" w:rsidP="00EC147F">
            <w:pPr>
              <w:spacing w:after="120"/>
              <w:rPr>
                <w:rFonts w:cs="Times New Roman"/>
                <w:i/>
              </w:rPr>
            </w:pPr>
          </w:p>
        </w:tc>
        <w:tc>
          <w:tcPr>
            <w:tcW w:w="2268" w:type="dxa"/>
            <w:vAlign w:val="center"/>
          </w:tcPr>
          <w:p w14:paraId="3A2F56BC" w14:textId="77777777" w:rsidR="00C11E93" w:rsidRPr="0015634F" w:rsidRDefault="00C11E93" w:rsidP="00EC147F">
            <w:pPr>
              <w:spacing w:after="120"/>
              <w:rPr>
                <w:rFonts w:cs="Times New Roman"/>
                <w:i/>
              </w:rPr>
            </w:pPr>
          </w:p>
        </w:tc>
      </w:tr>
      <w:tr w:rsidR="00C11E93" w:rsidRPr="0015634F" w14:paraId="6A910364" w14:textId="77777777" w:rsidTr="00EC147F">
        <w:tc>
          <w:tcPr>
            <w:tcW w:w="2214" w:type="dxa"/>
            <w:tcBorders>
              <w:top w:val="single" w:sz="4" w:space="0" w:color="000000"/>
              <w:left w:val="nil"/>
              <w:bottom w:val="nil"/>
              <w:right w:val="nil"/>
            </w:tcBorders>
            <w:vAlign w:val="center"/>
          </w:tcPr>
          <w:p w14:paraId="5ACDCCAA" w14:textId="77777777" w:rsidR="00C11E93" w:rsidRPr="0015634F" w:rsidRDefault="00C11E93" w:rsidP="00EC147F">
            <w:pPr>
              <w:spacing w:after="120"/>
              <w:rPr>
                <w:rFonts w:cs="Times New Roman"/>
              </w:rPr>
            </w:pPr>
          </w:p>
        </w:tc>
        <w:tc>
          <w:tcPr>
            <w:tcW w:w="2323" w:type="dxa"/>
            <w:tcBorders>
              <w:top w:val="single" w:sz="4" w:space="0" w:color="000000"/>
              <w:left w:val="nil"/>
              <w:bottom w:val="nil"/>
              <w:right w:val="single" w:sz="4" w:space="0" w:color="000000"/>
            </w:tcBorders>
            <w:vAlign w:val="center"/>
          </w:tcPr>
          <w:p w14:paraId="24316A5B" w14:textId="77777777" w:rsidR="00C11E93" w:rsidRPr="0015634F" w:rsidRDefault="00C11E93" w:rsidP="00EC147F">
            <w:pPr>
              <w:spacing w:after="120"/>
              <w:rPr>
                <w:rFonts w:cs="Times New Roman"/>
              </w:rPr>
            </w:pPr>
          </w:p>
        </w:tc>
        <w:tc>
          <w:tcPr>
            <w:tcW w:w="3402" w:type="dxa"/>
            <w:tcBorders>
              <w:left w:val="single" w:sz="4" w:space="0" w:color="000000"/>
            </w:tcBorders>
            <w:vAlign w:val="center"/>
          </w:tcPr>
          <w:p w14:paraId="16C9DB4F" w14:textId="77777777" w:rsidR="00C11E93" w:rsidRPr="0015634F" w:rsidRDefault="00C11E93" w:rsidP="00EC147F">
            <w:pPr>
              <w:spacing w:after="120"/>
              <w:jc w:val="right"/>
              <w:rPr>
                <w:rFonts w:cs="Times New Roman"/>
              </w:rPr>
            </w:pPr>
            <w:r w:rsidRPr="0015634F">
              <w:rPr>
                <w:rFonts w:cs="Times New Roman"/>
              </w:rPr>
              <w:t>Totale</w:t>
            </w:r>
            <w:r w:rsidRPr="0015634F">
              <w:rPr>
                <w:rFonts w:cs="Times New Roman"/>
                <w:i/>
              </w:rPr>
              <w:t>*</w:t>
            </w:r>
          </w:p>
        </w:tc>
        <w:tc>
          <w:tcPr>
            <w:tcW w:w="2268" w:type="dxa"/>
            <w:vAlign w:val="center"/>
          </w:tcPr>
          <w:p w14:paraId="58EF2CA8" w14:textId="77777777" w:rsidR="00C11E93" w:rsidRPr="0015634F" w:rsidRDefault="00C11E93" w:rsidP="00EC147F">
            <w:pPr>
              <w:spacing w:after="120"/>
              <w:rPr>
                <w:rFonts w:cs="Times New Roman"/>
              </w:rPr>
            </w:pPr>
          </w:p>
        </w:tc>
      </w:tr>
    </w:tbl>
    <w:p w14:paraId="583C15C7" w14:textId="77777777" w:rsidR="00C11E93" w:rsidRPr="0015634F" w:rsidRDefault="00C11E93" w:rsidP="00C11E93">
      <w:pPr>
        <w:spacing w:after="120"/>
        <w:jc w:val="both"/>
        <w:rPr>
          <w:i/>
          <w:sz w:val="21"/>
          <w:szCs w:val="21"/>
        </w:rPr>
      </w:pPr>
      <w:r w:rsidRPr="0015634F">
        <w:rPr>
          <w:i/>
          <w:sz w:val="21"/>
          <w:szCs w:val="21"/>
        </w:rPr>
        <w:t xml:space="preserve">*L’importo totale deve corrispondere con l’importo delle spese di animazione e promozione del Distretto del Commercio indicate nel Quadro Interventi in </w:t>
      </w:r>
      <w:r>
        <w:rPr>
          <w:i/>
          <w:sz w:val="21"/>
          <w:szCs w:val="21"/>
        </w:rPr>
        <w:t>Fondi.RVE</w:t>
      </w:r>
      <w:r w:rsidRPr="0015634F">
        <w:rPr>
          <w:i/>
          <w:sz w:val="21"/>
          <w:szCs w:val="21"/>
        </w:rPr>
        <w:t xml:space="preserve"> (art. 7, paragrafo 7.1 lett. </w:t>
      </w:r>
      <w:r>
        <w:rPr>
          <w:i/>
          <w:sz w:val="21"/>
          <w:szCs w:val="21"/>
        </w:rPr>
        <w:t>g</w:t>
      </w:r>
      <w:r w:rsidRPr="0015634F">
        <w:rPr>
          <w:i/>
          <w:sz w:val="21"/>
          <w:szCs w:val="21"/>
        </w:rPr>
        <w:t>)).</w:t>
      </w:r>
    </w:p>
    <w:p w14:paraId="141C5634" w14:textId="77777777" w:rsidR="00C11E93" w:rsidRPr="0015634F" w:rsidRDefault="00C11E93" w:rsidP="00C11E93">
      <w:pPr>
        <w:spacing w:after="120"/>
      </w:pPr>
    </w:p>
    <w:p w14:paraId="1E23B361" w14:textId="77777777" w:rsidR="00C11E93" w:rsidRPr="0015634F" w:rsidRDefault="00C11E93" w:rsidP="00C11E93">
      <w:pPr>
        <w:spacing w:after="120"/>
        <w:jc w:val="both"/>
        <w:rPr>
          <w:b/>
        </w:rPr>
      </w:pPr>
      <w:r w:rsidRPr="0015634F">
        <w:rPr>
          <w:b/>
          <w:sz w:val="22"/>
          <w:szCs w:val="22"/>
        </w:rPr>
        <w:t>C – QUALITA’ DELLA PROPOSTA PROGETTUALE – INTERVENTI DI VALORIZZAZIONE DEL DISTRETTO FINALIZZATI ALLA TRANSIZIONE DIGITALE</w:t>
      </w:r>
      <w:r>
        <w:rPr>
          <w:b/>
          <w:sz w:val="22"/>
          <w:szCs w:val="22"/>
        </w:rPr>
        <w:t xml:space="preserve"> O ALLA SOSTENIBILITÀ AMBIENTALE</w:t>
      </w:r>
      <w:r w:rsidRPr="0015634F">
        <w:rPr>
          <w:b/>
          <w:sz w:val="22"/>
          <w:szCs w:val="22"/>
        </w:rPr>
        <w:t xml:space="preserve"> (criterio di priorità A)</w:t>
      </w:r>
    </w:p>
    <w:tbl>
      <w:tblPr>
        <w:tblW w:w="10177" w:type="dxa"/>
        <w:tblInd w:w="-289" w:type="dxa"/>
        <w:tblLayout w:type="fixed"/>
        <w:tblLook w:val="0000" w:firstRow="0" w:lastRow="0" w:firstColumn="0" w:lastColumn="0" w:noHBand="0" w:noVBand="0"/>
      </w:tblPr>
      <w:tblGrid>
        <w:gridCol w:w="10177"/>
      </w:tblGrid>
      <w:tr w:rsidR="00C11E93" w:rsidRPr="0015634F" w14:paraId="111535CD"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A54357" w14:textId="77777777" w:rsidR="00C11E93" w:rsidRPr="00B472CD" w:rsidRDefault="00C11E93" w:rsidP="00EC147F">
            <w:pPr>
              <w:pStyle w:val="Titolo4"/>
              <w:numPr>
                <w:ilvl w:val="0"/>
                <w:numId w:val="0"/>
              </w:numPr>
              <w:spacing w:before="0" w:after="120"/>
              <w:ind w:left="38" w:right="-10"/>
              <w:jc w:val="both"/>
              <w:rPr>
                <w:rFonts w:cs="Times New Roman"/>
                <w:sz w:val="22"/>
                <w:szCs w:val="22"/>
              </w:rPr>
            </w:pPr>
            <w:bookmarkStart w:id="0" w:name="_heading=h.gjdgxs" w:colFirst="0" w:colLast="0"/>
            <w:bookmarkEnd w:id="0"/>
            <w:r w:rsidRPr="00B472CD">
              <w:rPr>
                <w:rFonts w:cs="Times New Roman"/>
                <w:sz w:val="22"/>
                <w:szCs w:val="22"/>
              </w:rPr>
              <w:t>C</w:t>
            </w:r>
            <w:r>
              <w:rPr>
                <w:rFonts w:cs="Times New Roman"/>
                <w:sz w:val="22"/>
                <w:szCs w:val="22"/>
              </w:rPr>
              <w:t>1</w:t>
            </w:r>
            <w:r w:rsidRPr="00B472CD">
              <w:rPr>
                <w:rFonts w:cs="Times New Roman"/>
                <w:sz w:val="22"/>
                <w:szCs w:val="22"/>
              </w:rPr>
              <w:t xml:space="preserve"> – In</w:t>
            </w:r>
            <w:r>
              <w:rPr>
                <w:rFonts w:cs="Times New Roman"/>
                <w:sz w:val="22"/>
                <w:szCs w:val="22"/>
              </w:rPr>
              <w:t xml:space="preserve"> </w:t>
            </w:r>
            <w:r w:rsidRPr="00B472CD">
              <w:rPr>
                <w:rFonts w:cs="Times New Roman"/>
                <w:sz w:val="22"/>
                <w:szCs w:val="22"/>
              </w:rPr>
              <w:t>caso di realizzazione di interventi di valorizzazione del Distretto, ai sensi dell’art. 7, paragrafo 7.1, lett. g) del Bando, finalizzati a processi di transizione digitale nel settore del commercio e riconducibili al criterio di priorità “A” di cui all’art. 21, paragrafo 21.1, selezionare gli interventi che si intendono realizzare. Gli stessi devono essere coerenti con quanto indicato nel precedente quadro B.</w:t>
            </w:r>
          </w:p>
        </w:tc>
      </w:tr>
      <w:tr w:rsidR="00C11E93" w:rsidRPr="0015634F" w14:paraId="41B8F8E9"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75BDC11A" w14:textId="77777777" w:rsidR="00C11E93" w:rsidRDefault="00C11E93" w:rsidP="00EC147F">
            <w:pPr>
              <w:rPr>
                <w:rFonts w:cs="Times New Roman"/>
              </w:rPr>
            </w:pPr>
          </w:p>
          <w:p w14:paraId="0BA5F52A" w14:textId="77777777" w:rsidR="00C11E93" w:rsidRDefault="00C11E93" w:rsidP="00EC147F">
            <w:pPr>
              <w:jc w:val="both"/>
              <w:rPr>
                <w:rFonts w:eastAsia="Times New Roman" w:cs="Times New Roman"/>
                <w:color w:val="000000"/>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g.1 i. </w:t>
            </w:r>
            <w:r>
              <w:rPr>
                <w:rFonts w:eastAsia="Times New Roman" w:cs="Times New Roman"/>
                <w:color w:val="000000"/>
              </w:rPr>
              <w:t xml:space="preserve">Realizzazione e diffusione di campagne di comunicazione e promozione del Distretto attraverso canali </w:t>
            </w:r>
            <w:r w:rsidRPr="0066056B">
              <w:rPr>
                <w:rFonts w:eastAsia="Times New Roman" w:cs="Times New Roman"/>
                <w:b/>
                <w:bCs/>
                <w:color w:val="000000"/>
              </w:rPr>
              <w:t>digitali</w:t>
            </w:r>
            <w:r>
              <w:rPr>
                <w:rFonts w:eastAsia="Times New Roman" w:cs="Times New Roman"/>
                <w:color w:val="000000"/>
              </w:rPr>
              <w:t xml:space="preserve"> (quali, a titolo esemplificativo, web, social media, digital advertising, web marketing);</w:t>
            </w:r>
          </w:p>
          <w:p w14:paraId="78BB0354" w14:textId="77777777" w:rsidR="00C11E93" w:rsidRDefault="00C11E93" w:rsidP="00EC147F">
            <w:pPr>
              <w:jc w:val="both"/>
              <w:rPr>
                <w:rFonts w:eastAsia="Times New Roman" w:cs="Times New Roman"/>
                <w:color w:val="000000"/>
              </w:rPr>
            </w:pPr>
          </w:p>
          <w:p w14:paraId="397B9AC3" w14:textId="77777777" w:rsidR="00C11E93" w:rsidRDefault="00C11E93" w:rsidP="00EC147F">
            <w:pPr>
              <w:jc w:val="both"/>
              <w:rPr>
                <w:rFonts w:eastAsia="Times New Roman"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g.1 ii.</w:t>
            </w:r>
            <w:r>
              <w:rPr>
                <w:rFonts w:eastAsia="Times New Roman" w:cs="Times New Roman"/>
                <w:color w:val="000000"/>
              </w:rPr>
              <w:t xml:space="preserve"> Produzione e diffusione di materiali promozionali </w:t>
            </w:r>
            <w:r w:rsidRPr="0066056B">
              <w:rPr>
                <w:rFonts w:eastAsia="Times New Roman" w:cs="Times New Roman"/>
                <w:b/>
                <w:bCs/>
                <w:color w:val="000000"/>
              </w:rPr>
              <w:t>digitali</w:t>
            </w:r>
            <w:r>
              <w:rPr>
                <w:rFonts w:eastAsia="Times New Roman" w:cs="Times New Roman"/>
                <w:color w:val="000000"/>
              </w:rPr>
              <w:t xml:space="preserve"> nella forma di </w:t>
            </w:r>
            <w:r w:rsidRPr="0066056B">
              <w:rPr>
                <w:rFonts w:eastAsia="Times New Roman" w:cs="Times New Roman"/>
                <w:b/>
                <w:bCs/>
              </w:rPr>
              <w:t>video promozionali o contenuti multimediali</w:t>
            </w:r>
            <w:r w:rsidRPr="000754B6">
              <w:rPr>
                <w:rFonts w:eastAsia="Times New Roman" w:cs="Times New Roman"/>
              </w:rPr>
              <w:t>;</w:t>
            </w:r>
          </w:p>
          <w:p w14:paraId="55ECFE62" w14:textId="77777777" w:rsidR="00C11E93" w:rsidRDefault="00C11E93" w:rsidP="00EC147F">
            <w:pPr>
              <w:jc w:val="both"/>
              <w:rPr>
                <w:rFonts w:eastAsia="Times New Roman" w:cs="Times New Roman"/>
              </w:rPr>
            </w:pPr>
          </w:p>
          <w:p w14:paraId="7FE7E3BE" w14:textId="77777777" w:rsidR="00C11E93" w:rsidRPr="0066056B" w:rsidRDefault="00C11E93" w:rsidP="00EC147F">
            <w:pPr>
              <w:jc w:val="both"/>
              <w:rPr>
                <w:rFonts w:eastAsia="Times New Roman" w:cs="Times New Roman"/>
                <w:color w:val="000000"/>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g.1 iii. </w:t>
            </w:r>
            <w:r>
              <w:rPr>
                <w:rFonts w:eastAsia="Times New Roman" w:cs="Times New Roman"/>
              </w:rPr>
              <w:t>P</w:t>
            </w:r>
            <w:r w:rsidRPr="000754B6">
              <w:rPr>
                <w:rFonts w:eastAsia="Times New Roman" w:cs="Times New Roman"/>
              </w:rPr>
              <w:t>rogettazione, realizzazione o aggiornamento di siti internet, portali informativi o piattaforme digitali esclusivamente dedicati al Distretto e alle imprese che ne fanno parte, anche con finalità di e-commerce collettivo, purché sia dimostrata la partecipazione attiva di una pluralità di imprese del Distretto, nonché l’esistenza di un modello organizzativo e gestionale della piattaforma e la sua effettiva messa online e operatività</w:t>
            </w:r>
            <w:r>
              <w:rPr>
                <w:rFonts w:eastAsia="Times New Roman" w:cs="Times New Roman"/>
              </w:rPr>
              <w:t>;</w:t>
            </w:r>
          </w:p>
          <w:p w14:paraId="3AE60E24" w14:textId="77777777" w:rsidR="00C11E93" w:rsidRDefault="00C11E93" w:rsidP="00EC147F">
            <w:pPr>
              <w:jc w:val="both"/>
              <w:rPr>
                <w:rFonts w:cs="Times New Roman"/>
              </w:rPr>
            </w:pPr>
          </w:p>
          <w:p w14:paraId="2B38985E" w14:textId="77777777" w:rsidR="00C11E93" w:rsidRPr="0015634F" w:rsidRDefault="00C11E93" w:rsidP="00EC147F">
            <w:pPr>
              <w:jc w:val="both"/>
              <w:rPr>
                <w:rFonts w:cs="Times New Roman"/>
              </w:rPr>
            </w:pPr>
          </w:p>
          <w:p w14:paraId="1DD5F20B" w14:textId="77777777" w:rsidR="00C11E93" w:rsidRDefault="00C11E93" w:rsidP="00EC147F">
            <w:pPr>
              <w:jc w:val="both"/>
              <w:rPr>
                <w:rFonts w:eastAsia="Times New Roman" w:cs="Times New Roman"/>
                <w:color w:val="000000"/>
              </w:rPr>
            </w:pPr>
            <w:r w:rsidRPr="006F294C">
              <w:lastRenderedPageBreak/>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g.2 iii. </w:t>
            </w:r>
            <w:r>
              <w:rPr>
                <w:rFonts w:eastAsia="Times New Roman" w:cs="Times New Roman"/>
              </w:rPr>
              <w:t>P</w:t>
            </w:r>
            <w:r w:rsidRPr="000754B6">
              <w:rPr>
                <w:rFonts w:eastAsia="Times New Roman" w:cs="Times New Roman"/>
              </w:rPr>
              <w:t>rogettazione e realizzazione di itinerari tematici di attrattività del Distretto (commerciali, culturali, enogastronomici</w:t>
            </w:r>
            <w:r>
              <w:rPr>
                <w:rFonts w:eastAsia="Times New Roman" w:cs="Times New Roman"/>
                <w:color w:val="000000"/>
              </w:rPr>
              <w:t xml:space="preserve">, artigianali o storici), compreso lo sviluppo di sistemi di orientamento e fruizione degli itinerari (wayfinding), </w:t>
            </w:r>
            <w:r w:rsidRPr="00B810A5">
              <w:rPr>
                <w:rFonts w:eastAsia="Times New Roman" w:cs="Times New Roman"/>
                <w:b/>
                <w:bCs/>
                <w:color w:val="000000"/>
              </w:rPr>
              <w:t>mediante strumenti digitali e multimediali</w:t>
            </w:r>
            <w:r>
              <w:rPr>
                <w:rFonts w:eastAsia="Times New Roman" w:cs="Times New Roman"/>
                <w:color w:val="000000"/>
              </w:rPr>
              <w:t xml:space="preserve">, e la realizzazione di strumenti informativi </w:t>
            </w:r>
            <w:r w:rsidRPr="00B810A5">
              <w:rPr>
                <w:rFonts w:eastAsia="Times New Roman" w:cs="Times New Roman"/>
                <w:b/>
                <w:bCs/>
                <w:color w:val="000000"/>
              </w:rPr>
              <w:t>digitali</w:t>
            </w:r>
            <w:r>
              <w:rPr>
                <w:rFonts w:eastAsia="Times New Roman" w:cs="Times New Roman"/>
                <w:color w:val="000000"/>
              </w:rPr>
              <w:t xml:space="preserve"> a supporto degli itinerari (mappe, applicazioni mobili, contenuti digitali, segnaletica dotata di QR code);</w:t>
            </w:r>
          </w:p>
          <w:p w14:paraId="023867B7" w14:textId="77777777" w:rsidR="00C11E93" w:rsidRDefault="00C11E93" w:rsidP="00EC147F">
            <w:pPr>
              <w:jc w:val="both"/>
              <w:rPr>
                <w:rFonts w:eastAsia="Times New Roman" w:cs="Times New Roman"/>
                <w:color w:val="000000"/>
              </w:rPr>
            </w:pPr>
          </w:p>
          <w:p w14:paraId="48EF8A5B" w14:textId="77777777" w:rsidR="00C11E93" w:rsidRDefault="00C11E93" w:rsidP="00EC147F">
            <w:pPr>
              <w:jc w:val="both"/>
              <w:rPr>
                <w:rFonts w:eastAsia="Times New Roman" w:cs="Times New Roman"/>
                <w:color w:val="000000"/>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g.3 i. </w:t>
            </w:r>
            <w:r>
              <w:rPr>
                <w:rFonts w:eastAsia="Times New Roman" w:cs="Times New Roman"/>
                <w:color w:val="000000"/>
              </w:rPr>
              <w:t>Sviluppo di applicazioni digitali o strumenti online per la fruizione dell’offerta commerciale e dei servizi del Distretto;</w:t>
            </w:r>
          </w:p>
          <w:p w14:paraId="289BABB7" w14:textId="77777777" w:rsidR="00C11E93" w:rsidRDefault="00C11E93" w:rsidP="00EC147F">
            <w:pPr>
              <w:jc w:val="both"/>
              <w:rPr>
                <w:rFonts w:eastAsia="Times New Roman" w:cs="Times New Roman"/>
                <w:color w:val="000000"/>
              </w:rPr>
            </w:pPr>
          </w:p>
          <w:p w14:paraId="7717501D" w14:textId="77777777" w:rsidR="00C11E93" w:rsidRDefault="00C11E93" w:rsidP="00EC147F">
            <w:pPr>
              <w:jc w:val="both"/>
              <w:rPr>
                <w:rFonts w:eastAsia="Times New Roman" w:cs="Times New Roman"/>
                <w:color w:val="000000"/>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g.3 ii. </w:t>
            </w:r>
            <w:r>
              <w:rPr>
                <w:rFonts w:eastAsia="Times New Roman" w:cs="Times New Roman"/>
                <w:color w:val="000000"/>
              </w:rPr>
              <w:t>Introduzione di sistemi digitali di informazione e comunicazione rivolti ai consumatori (quali, a titolo esemplificativo, QR code, sistemi NFC, totem informativi digitali, vetrine interattive);</w:t>
            </w:r>
          </w:p>
          <w:p w14:paraId="5469510F" w14:textId="77777777" w:rsidR="00C11E93" w:rsidRDefault="00C11E93" w:rsidP="00EC147F">
            <w:pPr>
              <w:jc w:val="both"/>
              <w:rPr>
                <w:rFonts w:eastAsia="Times New Roman" w:cs="Times New Roman"/>
                <w:color w:val="000000"/>
              </w:rPr>
            </w:pPr>
          </w:p>
          <w:p w14:paraId="67579546" w14:textId="77777777" w:rsidR="00C11E93" w:rsidRDefault="00C11E93" w:rsidP="00EC147F">
            <w:pPr>
              <w:jc w:val="both"/>
              <w:rPr>
                <w:rFonts w:eastAsia="Times New Roman"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g.3 iii.</w:t>
            </w:r>
            <w:r>
              <w:rPr>
                <w:rFonts w:eastAsia="Times New Roman" w:cs="Times New Roman"/>
                <w:color w:val="000000"/>
              </w:rPr>
              <w:t xml:space="preserve"> Sviluppo di soluzioni di integrazione tra canali fisici e digitali di vendita e promozione (quali marketplace territoriali, piattaforme di promozione integrata, servizi di prenotazione o acquisto on</w:t>
            </w:r>
            <w:r w:rsidRPr="000754B6">
              <w:rPr>
                <w:rFonts w:eastAsia="Times New Roman" w:cs="Times New Roman"/>
              </w:rPr>
              <w:t>line);</w:t>
            </w:r>
          </w:p>
          <w:p w14:paraId="26067CB1" w14:textId="77777777" w:rsidR="00C11E93" w:rsidRDefault="00C11E93" w:rsidP="00EC147F">
            <w:pPr>
              <w:jc w:val="both"/>
              <w:rPr>
                <w:rFonts w:eastAsia="Times New Roman" w:cs="Times New Roman"/>
                <w:color w:val="000000"/>
              </w:rPr>
            </w:pPr>
          </w:p>
          <w:p w14:paraId="61EA591B" w14:textId="77777777" w:rsidR="00C11E93" w:rsidRPr="00B810A5" w:rsidRDefault="00C11E93" w:rsidP="00EC147F">
            <w:pPr>
              <w:jc w:val="both"/>
              <w:rPr>
                <w:rFonts w:eastAsia="Times New Roman" w:cs="Times New Roman"/>
                <w:color w:val="000000"/>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g.3 iv. </w:t>
            </w:r>
            <w:r>
              <w:rPr>
                <w:rFonts w:eastAsia="Times New Roman" w:cs="Times New Roman"/>
              </w:rPr>
              <w:t>A</w:t>
            </w:r>
            <w:r w:rsidRPr="000754B6">
              <w:rPr>
                <w:rFonts w:eastAsia="Times New Roman" w:cs="Times New Roman"/>
              </w:rPr>
              <w:t>ttività formative rivolte agli operatori commerciali, finalizzate a potenziarne la capacità di fare ricorso a canali digitali di vendita, esclusivamente ove connesse a investimenti destinati allo sviluppo o al potenziamento del commercio on line</w:t>
            </w:r>
            <w:r>
              <w:rPr>
                <w:rFonts w:eastAsia="Times New Roman" w:cs="Times New Roman"/>
              </w:rPr>
              <w:t>.</w:t>
            </w:r>
          </w:p>
          <w:p w14:paraId="76695399" w14:textId="77777777" w:rsidR="00C11E93" w:rsidRPr="0015634F" w:rsidRDefault="00C11E93" w:rsidP="00EC147F">
            <w:pPr>
              <w:rPr>
                <w:rFonts w:cs="Times New Roman"/>
              </w:rPr>
            </w:pPr>
          </w:p>
        </w:tc>
      </w:tr>
    </w:tbl>
    <w:p w14:paraId="7031E4DF" w14:textId="77777777" w:rsidR="00C11E93" w:rsidRPr="0015634F" w:rsidRDefault="00C11E93" w:rsidP="00C11E93"/>
    <w:p w14:paraId="4526443C" w14:textId="77777777" w:rsidR="00C11E93" w:rsidRPr="0015634F" w:rsidRDefault="00C11E93" w:rsidP="00C11E93">
      <w:pPr>
        <w:spacing w:after="120"/>
        <w:jc w:val="both"/>
        <w:rPr>
          <w:b/>
        </w:rPr>
      </w:pPr>
    </w:p>
    <w:tbl>
      <w:tblPr>
        <w:tblW w:w="10177" w:type="dxa"/>
        <w:tblInd w:w="-289" w:type="dxa"/>
        <w:tblLayout w:type="fixed"/>
        <w:tblLook w:val="0000" w:firstRow="0" w:lastRow="0" w:firstColumn="0" w:lastColumn="0" w:noHBand="0" w:noVBand="0"/>
      </w:tblPr>
      <w:tblGrid>
        <w:gridCol w:w="10177"/>
      </w:tblGrid>
      <w:tr w:rsidR="00C11E93" w:rsidRPr="0015634F" w14:paraId="77044078"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48A23" w14:textId="77777777" w:rsidR="00C11E93" w:rsidRPr="003D708A" w:rsidRDefault="00C11E93" w:rsidP="00C11E93">
            <w:pPr>
              <w:pStyle w:val="Titolo4"/>
              <w:numPr>
                <w:ilvl w:val="0"/>
                <w:numId w:val="21"/>
              </w:numPr>
              <w:tabs>
                <w:tab w:val="num" w:pos="1428"/>
              </w:tabs>
              <w:spacing w:before="0" w:after="120"/>
              <w:ind w:left="0" w:right="-11" w:firstLine="0"/>
              <w:jc w:val="both"/>
              <w:rPr>
                <w:rFonts w:cs="Times New Roman"/>
                <w:sz w:val="22"/>
                <w:szCs w:val="22"/>
              </w:rPr>
            </w:pPr>
            <w:r>
              <w:rPr>
                <w:rFonts w:cs="Times New Roman"/>
                <w:sz w:val="22"/>
                <w:szCs w:val="22"/>
              </w:rPr>
              <w:t>C2</w:t>
            </w:r>
            <w:r w:rsidRPr="003D708A">
              <w:rPr>
                <w:rFonts w:cs="Times New Roman"/>
                <w:sz w:val="22"/>
                <w:szCs w:val="22"/>
              </w:rPr>
              <w:t xml:space="preserve"> – In caso di realizzazione di interventi di valorizzazione del Distretto, ai sensi dell’art. 7, paragrafo 7.1, lett. g) del Bando, finalizzati a processi di </w:t>
            </w:r>
            <w:r w:rsidRPr="003D708A">
              <w:rPr>
                <w:rFonts w:eastAsiaTheme="minorHAnsi" w:cs="Times New Roman"/>
                <w:sz w:val="22"/>
                <w:szCs w:val="22"/>
                <w:lang w:eastAsia="en-US"/>
              </w:rPr>
              <w:t xml:space="preserve">di sostenibilità ambientale (transizione ecologica; economia circolare; risparmio energetico; sviluppo sostenibile dei territori) </w:t>
            </w:r>
            <w:r w:rsidRPr="003D708A">
              <w:rPr>
                <w:rFonts w:cs="Times New Roman"/>
                <w:sz w:val="22"/>
                <w:szCs w:val="22"/>
              </w:rPr>
              <w:t>e riconducibili al criterio di priorità “A” di cui all’art. 21, paragrafo 21.1, selezionare gli interventi che si intendono realizzare. Gli stessi devono essere coerenti con quanto indicato nel precedente quadro B.</w:t>
            </w:r>
          </w:p>
        </w:tc>
      </w:tr>
      <w:tr w:rsidR="00C11E93" w:rsidRPr="0015634F" w14:paraId="6F1B7E36"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792A410A" w14:textId="77777777" w:rsidR="00C11E93" w:rsidRPr="0015634F" w:rsidRDefault="00C11E93" w:rsidP="00EC147F">
            <w:pPr>
              <w:rPr>
                <w:rFonts w:cs="Times New Roman"/>
              </w:rPr>
            </w:pPr>
          </w:p>
          <w:p w14:paraId="650E09CD" w14:textId="77777777" w:rsidR="00C11E93" w:rsidRDefault="00C11E93" w:rsidP="00EC147F">
            <w:pPr>
              <w:jc w:val="both"/>
              <w:rPr>
                <w:rFonts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g.2 i.</w:t>
            </w:r>
            <w:r w:rsidRPr="008D34C6">
              <w:rPr>
                <w:rFonts w:cs="Times New Roman"/>
              </w:rPr>
              <w:t xml:space="preserve"> Organizzazione di eventi, manifestazioni e iniziative di animazione territoriale a tema sostenibilità ambientale, finalizzate alla promozione del commercio locale attraverso la valorizzazione di prodotti a km 0, filiere corte, pratiche di consumo responsabile e modelli di organizzazione a basso impatto ambientale</w:t>
            </w:r>
            <w:r>
              <w:rPr>
                <w:rFonts w:cs="Times New Roman"/>
              </w:rPr>
              <w:t>;</w:t>
            </w:r>
          </w:p>
          <w:p w14:paraId="669AF056" w14:textId="77777777" w:rsidR="00C11E93" w:rsidRDefault="00C11E93" w:rsidP="00EC147F">
            <w:pPr>
              <w:jc w:val="both"/>
              <w:rPr>
                <w:rFonts w:cs="Times New Roman"/>
              </w:rPr>
            </w:pPr>
          </w:p>
          <w:p w14:paraId="6102FE8A" w14:textId="77777777" w:rsidR="00C11E93" w:rsidRPr="008D34C6" w:rsidRDefault="00C11E93" w:rsidP="00EC147F">
            <w:pPr>
              <w:jc w:val="both"/>
              <w:rPr>
                <w:rFonts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g.2 ii. </w:t>
            </w:r>
            <w:r w:rsidRPr="008D34C6">
              <w:rPr>
                <w:rFonts w:cs="Times New Roman"/>
              </w:rPr>
              <w:t>Realizzazione di iniziative promozionali collettive orientate al consumo sostenibile, quali campagne coordinate e giornate tematiche dedicate alla promozione di prodotti locali, sostenibili o a ridotto impatto ambientale, nonché al rafforzamento del commercio di prossimità.</w:t>
            </w:r>
          </w:p>
          <w:p w14:paraId="4AEBD22B" w14:textId="77777777" w:rsidR="00C11E93" w:rsidRDefault="00C11E93" w:rsidP="00EC147F">
            <w:pPr>
              <w:jc w:val="both"/>
              <w:rPr>
                <w:rFonts w:cs="Times New Roman"/>
              </w:rPr>
            </w:pPr>
          </w:p>
          <w:p w14:paraId="53EA93E3" w14:textId="77777777" w:rsidR="00C11E93" w:rsidRPr="008D34C6" w:rsidRDefault="00C11E93" w:rsidP="00EC147F">
            <w:pPr>
              <w:jc w:val="both"/>
              <w:rPr>
                <w:rFonts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g.2 iii. </w:t>
            </w:r>
            <w:r w:rsidRPr="008D34C6">
              <w:rPr>
                <w:rFonts w:cs="Times New Roman"/>
              </w:rPr>
              <w:t>Progettazione e realizzazione di itinerari tematici di attrattività del Distretto in chiave sostenibile, finalizzati alla valorizzazione delle risorse locali (culturali, enogastronomiche, artigianali) e alla promozione di modalità di fruizione del territorio a basso impatto ambientale (es. mobilità lenta, percorsi pedonali e ciclabili).</w:t>
            </w:r>
          </w:p>
          <w:p w14:paraId="69384441" w14:textId="77777777" w:rsidR="00C11E93" w:rsidRDefault="00C11E93" w:rsidP="00EC147F">
            <w:pPr>
              <w:jc w:val="both"/>
              <w:rPr>
                <w:rFonts w:cs="Times New Roman"/>
              </w:rPr>
            </w:pPr>
          </w:p>
          <w:p w14:paraId="2E9F54D2" w14:textId="77777777" w:rsidR="00C11E93" w:rsidRPr="008D34C6" w:rsidRDefault="00C11E93" w:rsidP="00EC147F">
            <w:pPr>
              <w:jc w:val="both"/>
              <w:rPr>
                <w:rFonts w:cs="Times New Roman"/>
              </w:rPr>
            </w:pPr>
            <w:r w:rsidRPr="006F294C">
              <w:fldChar w:fldCharType="begin">
                <w:ffData>
                  <w:name w:val=""/>
                  <w:enabled/>
                  <w:calcOnExit w:val="0"/>
                  <w:checkBox>
                    <w:sizeAuto/>
                    <w:default w:val="0"/>
                  </w:checkBox>
                </w:ffData>
              </w:fldChar>
            </w:r>
            <w:r w:rsidRPr="006F294C">
              <w:rPr>
                <w:rFonts w:cs="Times New Roman"/>
              </w:rPr>
              <w:instrText xml:space="preserve"> FORMCHECKBOX </w:instrText>
            </w:r>
            <w:r w:rsidRPr="006F294C">
              <w:fldChar w:fldCharType="separate"/>
            </w:r>
            <w:r w:rsidRPr="006F294C">
              <w:fldChar w:fldCharType="end"/>
            </w:r>
            <w:r>
              <w:rPr>
                <w:rFonts w:cs="Times New Roman"/>
              </w:rPr>
              <w:t xml:space="preserve"> g.2 iv. </w:t>
            </w:r>
            <w:r w:rsidRPr="008D34C6">
              <w:rPr>
                <w:rFonts w:cs="Times New Roman"/>
              </w:rPr>
              <w:t>Organizzazione di iniziative concorsuali e premiali rivolte agli operatori economici, finalizzate a incentivare comportamenti virtuosi in ambito ambientale, quali la riduzione dei rifiuti, l’utilizzo di materiali riciclati o riutilizzabili, il miglioramento dell’efficienza energetica e la realizzazione di allestimenti sostenibili.</w:t>
            </w:r>
          </w:p>
          <w:p w14:paraId="3185C2A6" w14:textId="77777777" w:rsidR="00C11E93" w:rsidRPr="0015634F" w:rsidRDefault="00C11E93" w:rsidP="00EC147F">
            <w:pPr>
              <w:rPr>
                <w:rFonts w:cs="Times New Roman"/>
              </w:rPr>
            </w:pPr>
          </w:p>
          <w:p w14:paraId="73892348" w14:textId="77777777" w:rsidR="00C11E93" w:rsidRPr="0015634F" w:rsidRDefault="00C11E93" w:rsidP="00EC147F">
            <w:pPr>
              <w:rPr>
                <w:rFonts w:cs="Times New Roman"/>
              </w:rPr>
            </w:pPr>
          </w:p>
        </w:tc>
      </w:tr>
    </w:tbl>
    <w:p w14:paraId="0CC5BD9B" w14:textId="77777777" w:rsidR="00C11E93" w:rsidRPr="0015634F" w:rsidRDefault="00C11E93" w:rsidP="00C11E93">
      <w:pPr>
        <w:jc w:val="both"/>
        <w:rPr>
          <w:b/>
          <w:sz w:val="22"/>
          <w:szCs w:val="22"/>
        </w:rPr>
      </w:pPr>
    </w:p>
    <w:p w14:paraId="19078AA6" w14:textId="77777777" w:rsidR="00C11E93" w:rsidRDefault="00C11E93" w:rsidP="00C11E93"/>
    <w:p w14:paraId="515EC3A4" w14:textId="77777777" w:rsidR="00C11E93" w:rsidRDefault="00C11E93" w:rsidP="00C11E93"/>
    <w:p w14:paraId="3B845367" w14:textId="77777777" w:rsidR="00C11E93" w:rsidRDefault="00C11E93" w:rsidP="00C11E93">
      <w:pPr>
        <w:spacing w:after="120"/>
        <w:jc w:val="both"/>
        <w:rPr>
          <w:b/>
          <w:sz w:val="22"/>
          <w:szCs w:val="22"/>
        </w:rPr>
      </w:pPr>
    </w:p>
    <w:p w14:paraId="35568A62" w14:textId="77777777" w:rsidR="00C11E93" w:rsidRPr="0015634F" w:rsidRDefault="00C11E93" w:rsidP="00C11E93">
      <w:pPr>
        <w:spacing w:after="120"/>
        <w:jc w:val="both"/>
        <w:rPr>
          <w:b/>
        </w:rPr>
      </w:pPr>
      <w:r w:rsidRPr="008D48C6">
        <w:rPr>
          <w:b/>
          <w:sz w:val="22"/>
          <w:szCs w:val="22"/>
        </w:rPr>
        <w:lastRenderedPageBreak/>
        <w:t xml:space="preserve">D – CONFORMITA’ DELL’INVESTIMENTO </w:t>
      </w:r>
      <w:r>
        <w:rPr>
          <w:b/>
          <w:sz w:val="22"/>
          <w:szCs w:val="22"/>
        </w:rPr>
        <w:t>ALLE</w:t>
      </w:r>
      <w:r w:rsidRPr="008D48C6">
        <w:rPr>
          <w:b/>
          <w:sz w:val="22"/>
          <w:szCs w:val="22"/>
        </w:rPr>
        <w:t xml:space="preserve"> NORME AMBIENTALI</w:t>
      </w:r>
    </w:p>
    <w:tbl>
      <w:tblPr>
        <w:tblW w:w="10177" w:type="dxa"/>
        <w:tblInd w:w="-289" w:type="dxa"/>
        <w:tblLayout w:type="fixed"/>
        <w:tblLook w:val="0000" w:firstRow="0" w:lastRow="0" w:firstColumn="0" w:lastColumn="0" w:noHBand="0" w:noVBand="0"/>
      </w:tblPr>
      <w:tblGrid>
        <w:gridCol w:w="10177"/>
      </w:tblGrid>
      <w:tr w:rsidR="00C11E93" w:rsidRPr="0015634F" w14:paraId="42E1BB66"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79B68" w14:textId="77777777" w:rsidR="00C11E93" w:rsidRPr="00B472CD" w:rsidRDefault="00C11E93" w:rsidP="00EC147F">
            <w:pPr>
              <w:pStyle w:val="Titolo4"/>
              <w:spacing w:after="120"/>
              <w:ind w:left="38" w:right="-10"/>
              <w:jc w:val="both"/>
              <w:rPr>
                <w:rFonts w:cs="Times New Roman"/>
                <w:sz w:val="22"/>
                <w:szCs w:val="22"/>
              </w:rPr>
            </w:pPr>
            <w:r>
              <w:rPr>
                <w:rFonts w:cs="Times New Roman"/>
                <w:sz w:val="22"/>
                <w:szCs w:val="22"/>
              </w:rPr>
              <w:t>D1</w:t>
            </w:r>
            <w:r w:rsidRPr="00B472CD">
              <w:rPr>
                <w:rFonts w:cs="Times New Roman"/>
                <w:sz w:val="22"/>
                <w:szCs w:val="22"/>
              </w:rPr>
              <w:t xml:space="preserve"> – </w:t>
            </w:r>
            <w:r>
              <w:rPr>
                <w:rFonts w:cs="Times New Roman"/>
                <w:sz w:val="22"/>
                <w:szCs w:val="22"/>
              </w:rPr>
              <w:t>Qualora l’intervento, comprensivo delle singole attività dei partecipanti, preveda investimenti in attività materiali</w:t>
            </w:r>
            <w:r w:rsidRPr="00660487">
              <w:rPr>
                <w:rFonts w:cs="Times New Roman"/>
                <w:sz w:val="22"/>
                <w:szCs w:val="22"/>
              </w:rPr>
              <w:t xml:space="preserve"> (art. </w:t>
            </w:r>
            <w:r>
              <w:rPr>
                <w:rFonts w:cs="Times New Roman"/>
                <w:sz w:val="22"/>
                <w:szCs w:val="22"/>
              </w:rPr>
              <w:t xml:space="preserve">6 </w:t>
            </w:r>
            <w:r w:rsidRPr="00660487">
              <w:rPr>
                <w:rFonts w:cs="Times New Roman"/>
                <w:sz w:val="22"/>
                <w:szCs w:val="22"/>
              </w:rPr>
              <w:t xml:space="preserve">comma </w:t>
            </w:r>
            <w:r>
              <w:rPr>
                <w:rFonts w:cs="Times New Roman"/>
                <w:sz w:val="22"/>
                <w:szCs w:val="22"/>
              </w:rPr>
              <w:t>6</w:t>
            </w:r>
            <w:r w:rsidRPr="00660487">
              <w:rPr>
                <w:rFonts w:cs="Times New Roman"/>
                <w:sz w:val="22"/>
                <w:szCs w:val="22"/>
              </w:rPr>
              <w:t>.</w:t>
            </w:r>
            <w:r>
              <w:rPr>
                <w:rFonts w:cs="Times New Roman"/>
                <w:sz w:val="22"/>
                <w:szCs w:val="22"/>
              </w:rPr>
              <w:t xml:space="preserve">5, lettera a) </w:t>
            </w:r>
            <w:r w:rsidRPr="00660487">
              <w:rPr>
                <w:rFonts w:cs="Times New Roman"/>
                <w:sz w:val="22"/>
                <w:szCs w:val="22"/>
              </w:rPr>
              <w:t>del bando)</w:t>
            </w:r>
            <w:r>
              <w:rPr>
                <w:rFonts w:cs="Times New Roman"/>
                <w:sz w:val="22"/>
                <w:szCs w:val="22"/>
              </w:rPr>
              <w:t xml:space="preserve">  indicare di seguito se:</w:t>
            </w:r>
          </w:p>
        </w:tc>
      </w:tr>
      <w:tr w:rsidR="00C11E93" w:rsidRPr="008D48C6" w14:paraId="2B28B5A1"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68DF10FE" w14:textId="77777777" w:rsidR="00C11E93" w:rsidRPr="008D48C6" w:rsidRDefault="00C11E93" w:rsidP="00EC147F">
            <w:pPr>
              <w:jc w:val="both"/>
              <w:rPr>
                <w:rFonts w:cs="Times New Roman"/>
              </w:rPr>
            </w:pPr>
            <w:r w:rsidRPr="008D48C6">
              <w:fldChar w:fldCharType="begin">
                <w:ffData>
                  <w:name w:val=""/>
                  <w:enabled/>
                  <w:calcOnExit w:val="0"/>
                  <w:checkBox>
                    <w:sizeAuto/>
                    <w:default w:val="0"/>
                  </w:checkBox>
                </w:ffData>
              </w:fldChar>
            </w:r>
            <w:r w:rsidRPr="008D48C6">
              <w:rPr>
                <w:rFonts w:cs="Times New Roman"/>
              </w:rPr>
              <w:instrText xml:space="preserve"> FORMCHECKBOX </w:instrText>
            </w:r>
            <w:r w:rsidRPr="008D48C6">
              <w:fldChar w:fldCharType="separate"/>
            </w:r>
            <w:r w:rsidRPr="008D48C6">
              <w:fldChar w:fldCharType="end"/>
            </w:r>
            <w:r w:rsidRPr="008D48C6">
              <w:rPr>
                <w:rFonts w:cs="Times New Roman"/>
              </w:rPr>
              <w:t xml:space="preserve"> l'operazione comporta l’invarianza, per unità di prodotto, delle prestazioni ambientali (invarianza dei consumi energetici, idrici e di materie prime, assenza di nuove fonti di emissioni, idriche, sonore, rifiuti, etc.) </w:t>
            </w:r>
          </w:p>
          <w:p w14:paraId="509BD16A" w14:textId="77777777" w:rsidR="00C11E93" w:rsidRPr="008D48C6" w:rsidRDefault="00C11E93" w:rsidP="00EC147F">
            <w:pPr>
              <w:jc w:val="both"/>
              <w:rPr>
                <w:rFonts w:cs="Times New Roman"/>
              </w:rPr>
            </w:pPr>
          </w:p>
          <w:p w14:paraId="04BDB3FE" w14:textId="77777777" w:rsidR="00C11E93" w:rsidRPr="008D48C6" w:rsidRDefault="00C11E93" w:rsidP="00EC147F">
            <w:pPr>
              <w:jc w:val="both"/>
              <w:rPr>
                <w:rFonts w:eastAsia="Times New Roman" w:cs="Times New Roman"/>
                <w:color w:val="000000"/>
              </w:rPr>
            </w:pPr>
            <w:r w:rsidRPr="008D48C6">
              <w:fldChar w:fldCharType="begin">
                <w:ffData>
                  <w:name w:val=""/>
                  <w:enabled/>
                  <w:calcOnExit w:val="0"/>
                  <w:checkBox>
                    <w:sizeAuto/>
                    <w:default w:val="0"/>
                  </w:checkBox>
                </w:ffData>
              </w:fldChar>
            </w:r>
            <w:r w:rsidRPr="008D48C6">
              <w:rPr>
                <w:rFonts w:cs="Times New Roman"/>
              </w:rPr>
              <w:instrText xml:space="preserve"> FORMCHECKBOX </w:instrText>
            </w:r>
            <w:r w:rsidRPr="008D48C6">
              <w:fldChar w:fldCharType="separate"/>
            </w:r>
            <w:r w:rsidRPr="008D48C6">
              <w:fldChar w:fldCharType="end"/>
            </w:r>
            <w:r w:rsidRPr="008D48C6">
              <w:rPr>
                <w:rFonts w:cs="Times New Roman"/>
              </w:rPr>
              <w:t xml:space="preserve"> l'operazione comporta il miglioramento, per unità di prodotto, delle prestazioni ambientali (diminuzione dei consumi energetici, idrici e di materie prime, assenza di nuove fonti di emissioni, idriche, sonore, rifiuti, etc.)</w:t>
            </w:r>
          </w:p>
          <w:p w14:paraId="7CAEBAA3" w14:textId="77777777" w:rsidR="00C11E93" w:rsidRPr="008D48C6" w:rsidRDefault="00C11E93" w:rsidP="00EC147F">
            <w:pPr>
              <w:jc w:val="both"/>
              <w:rPr>
                <w:rFonts w:eastAsia="Times New Roman" w:cs="Times New Roman"/>
                <w:color w:val="000000"/>
              </w:rPr>
            </w:pPr>
          </w:p>
          <w:p w14:paraId="563AF53A" w14:textId="77777777" w:rsidR="00C11E93" w:rsidRPr="008D48C6" w:rsidRDefault="00C11E93" w:rsidP="00EC147F">
            <w:pPr>
              <w:rPr>
                <w:rFonts w:cs="Times New Roman"/>
                <w:i/>
                <w:iCs/>
              </w:rPr>
            </w:pPr>
            <w:r w:rsidRPr="008D48C6">
              <w:rPr>
                <w:rFonts w:cs="Times New Roman"/>
                <w:i/>
                <w:iCs/>
              </w:rPr>
              <w:t>Descrivere di seguito le modalità in cui vengono rispettate le prescrizioni previste dall’art. 6, comma 6.5 del bando: …..</w:t>
            </w:r>
          </w:p>
          <w:p w14:paraId="2EDE8F35" w14:textId="77777777" w:rsidR="00C11E93" w:rsidRPr="008D48C6" w:rsidRDefault="00C11E93" w:rsidP="00EC147F">
            <w:pPr>
              <w:jc w:val="both"/>
              <w:rPr>
                <w:rFonts w:cs="Times New Roman"/>
              </w:rPr>
            </w:pPr>
          </w:p>
        </w:tc>
      </w:tr>
    </w:tbl>
    <w:p w14:paraId="53CC9F01" w14:textId="77777777" w:rsidR="00C11E93" w:rsidRPr="008D48C6" w:rsidRDefault="00C11E93" w:rsidP="00C11E93"/>
    <w:tbl>
      <w:tblPr>
        <w:tblW w:w="10177" w:type="dxa"/>
        <w:tblInd w:w="-289" w:type="dxa"/>
        <w:tblLayout w:type="fixed"/>
        <w:tblLook w:val="0000" w:firstRow="0" w:lastRow="0" w:firstColumn="0" w:lastColumn="0" w:noHBand="0" w:noVBand="0"/>
      </w:tblPr>
      <w:tblGrid>
        <w:gridCol w:w="10177"/>
      </w:tblGrid>
      <w:tr w:rsidR="00C11E93" w:rsidRPr="008D48C6" w14:paraId="5B944B28"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CC812" w14:textId="77777777" w:rsidR="00C11E93" w:rsidRPr="008D48C6" w:rsidRDefault="00C11E93" w:rsidP="00EC147F">
            <w:pPr>
              <w:pStyle w:val="Titolo4"/>
              <w:spacing w:after="120"/>
              <w:ind w:left="38" w:right="-10"/>
              <w:jc w:val="both"/>
              <w:rPr>
                <w:rFonts w:cs="Times New Roman"/>
                <w:sz w:val="22"/>
                <w:szCs w:val="22"/>
              </w:rPr>
            </w:pPr>
            <w:r w:rsidRPr="008D48C6">
              <w:rPr>
                <w:rFonts w:cs="Times New Roman"/>
                <w:sz w:val="22"/>
                <w:szCs w:val="22"/>
              </w:rPr>
              <w:t>D2 – Il Progetto, comprensivo degli interventi delle singole imprese partecipanti, comporta in caso di interventi strutturali un ulteriore consumo di suolo? (art. 6 comma 6.5 lettera b) del bando)</w:t>
            </w:r>
          </w:p>
        </w:tc>
      </w:tr>
      <w:tr w:rsidR="00C11E93" w:rsidRPr="008D48C6" w14:paraId="33E3164F"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631417AB" w14:textId="77777777" w:rsidR="00C11E93" w:rsidRPr="008D48C6" w:rsidRDefault="00C11E93" w:rsidP="00EC147F">
            <w:pPr>
              <w:jc w:val="both"/>
              <w:rPr>
                <w:rFonts w:eastAsia="Times New Roman" w:cs="Times New Roman"/>
                <w:color w:val="000000"/>
              </w:rPr>
            </w:pPr>
            <w:r w:rsidRPr="008D48C6">
              <w:fldChar w:fldCharType="begin">
                <w:ffData>
                  <w:name w:val=""/>
                  <w:enabled/>
                  <w:calcOnExit w:val="0"/>
                  <w:checkBox>
                    <w:sizeAuto/>
                    <w:default w:val="0"/>
                  </w:checkBox>
                </w:ffData>
              </w:fldChar>
            </w:r>
            <w:r w:rsidRPr="008D48C6">
              <w:rPr>
                <w:rFonts w:cs="Times New Roman"/>
              </w:rPr>
              <w:instrText xml:space="preserve"> FORMCHECKBOX </w:instrText>
            </w:r>
            <w:r w:rsidRPr="008D48C6">
              <w:fldChar w:fldCharType="separate"/>
            </w:r>
            <w:r w:rsidRPr="008D48C6">
              <w:fldChar w:fldCharType="end"/>
            </w:r>
            <w:r w:rsidRPr="008D48C6">
              <w:rPr>
                <w:rFonts w:cs="Times New Roman"/>
              </w:rPr>
              <w:t xml:space="preserve"> Sì</w:t>
            </w:r>
          </w:p>
          <w:p w14:paraId="14DCE8AB" w14:textId="77777777" w:rsidR="00C11E93" w:rsidRPr="008D48C6" w:rsidRDefault="00C11E93" w:rsidP="00EC147F">
            <w:pPr>
              <w:jc w:val="both"/>
              <w:rPr>
                <w:rFonts w:eastAsia="Times New Roman" w:cs="Times New Roman"/>
                <w:color w:val="000000"/>
              </w:rPr>
            </w:pPr>
          </w:p>
          <w:p w14:paraId="79D6B106" w14:textId="77777777" w:rsidR="00C11E93" w:rsidRPr="008D48C6" w:rsidRDefault="00C11E93" w:rsidP="00EC147F">
            <w:pPr>
              <w:jc w:val="both"/>
              <w:rPr>
                <w:rFonts w:eastAsia="Times New Roman" w:cs="Times New Roman"/>
              </w:rPr>
            </w:pPr>
            <w:r w:rsidRPr="008D48C6">
              <w:fldChar w:fldCharType="begin">
                <w:ffData>
                  <w:name w:val=""/>
                  <w:enabled/>
                  <w:calcOnExit w:val="0"/>
                  <w:checkBox>
                    <w:sizeAuto/>
                    <w:default w:val="0"/>
                  </w:checkBox>
                </w:ffData>
              </w:fldChar>
            </w:r>
            <w:r w:rsidRPr="008D48C6">
              <w:rPr>
                <w:rFonts w:cs="Times New Roman"/>
              </w:rPr>
              <w:instrText xml:space="preserve"> FORMCHECKBOX </w:instrText>
            </w:r>
            <w:r w:rsidRPr="008D48C6">
              <w:fldChar w:fldCharType="separate"/>
            </w:r>
            <w:r w:rsidRPr="008D48C6">
              <w:fldChar w:fldCharType="end"/>
            </w:r>
            <w:r w:rsidRPr="008D48C6">
              <w:rPr>
                <w:rFonts w:cs="Times New Roman"/>
              </w:rPr>
              <w:t xml:space="preserve"> No</w:t>
            </w:r>
          </w:p>
          <w:p w14:paraId="3C522944" w14:textId="77777777" w:rsidR="00C11E93" w:rsidRPr="008D48C6" w:rsidRDefault="00C11E93" w:rsidP="00EC147F">
            <w:pPr>
              <w:rPr>
                <w:rFonts w:cs="Times New Roman"/>
                <w:i/>
                <w:iCs/>
              </w:rPr>
            </w:pPr>
          </w:p>
          <w:p w14:paraId="3705F9BC" w14:textId="77777777" w:rsidR="00C11E93" w:rsidRPr="008D48C6" w:rsidRDefault="00C11E93" w:rsidP="00EC147F">
            <w:pPr>
              <w:rPr>
                <w:rFonts w:cs="Times New Roman"/>
                <w:i/>
                <w:iCs/>
              </w:rPr>
            </w:pPr>
            <w:r w:rsidRPr="008D48C6">
              <w:rPr>
                <w:rFonts w:cs="Times New Roman"/>
                <w:i/>
                <w:iCs/>
              </w:rPr>
              <w:t>In caso di risposta positiva, descrivere di seguito le modalità con cui vengono rispettate le prescrizioni previste dall’art. 6, comma 6.5 del bando: …..</w:t>
            </w:r>
          </w:p>
          <w:p w14:paraId="7B4A6794" w14:textId="77777777" w:rsidR="00C11E93" w:rsidRPr="008D48C6" w:rsidRDefault="00C11E93" w:rsidP="00EC147F">
            <w:pPr>
              <w:rPr>
                <w:rFonts w:cs="Times New Roman"/>
                <w:i/>
                <w:iCs/>
              </w:rPr>
            </w:pPr>
          </w:p>
          <w:p w14:paraId="70748123" w14:textId="77777777" w:rsidR="00C11E93" w:rsidRPr="008D48C6" w:rsidRDefault="00C11E93" w:rsidP="00EC147F">
            <w:pPr>
              <w:rPr>
                <w:rFonts w:cs="Times New Roman"/>
              </w:rPr>
            </w:pPr>
          </w:p>
          <w:p w14:paraId="408B1CF7" w14:textId="77777777" w:rsidR="00C11E93" w:rsidRPr="008D48C6" w:rsidRDefault="00C11E93" w:rsidP="00EC147F">
            <w:pPr>
              <w:jc w:val="both"/>
              <w:rPr>
                <w:rFonts w:cs="Times New Roman"/>
              </w:rPr>
            </w:pPr>
          </w:p>
        </w:tc>
      </w:tr>
    </w:tbl>
    <w:p w14:paraId="29DBA1BA" w14:textId="77777777" w:rsidR="00C11E93" w:rsidRDefault="00C11E93" w:rsidP="00C11E93"/>
    <w:p w14:paraId="69D82BEB" w14:textId="77777777" w:rsidR="00C11E93" w:rsidRDefault="00C11E93" w:rsidP="00C11E93"/>
    <w:p w14:paraId="2519BDED" w14:textId="77777777" w:rsidR="00C11E93" w:rsidRPr="0015634F" w:rsidRDefault="00C11E93" w:rsidP="00C11E93"/>
    <w:p w14:paraId="6797E19F" w14:textId="77777777" w:rsidR="00C11E93" w:rsidRPr="0015634F" w:rsidRDefault="00C11E93" w:rsidP="00C11E93">
      <w:pPr>
        <w:jc w:val="both"/>
      </w:pPr>
    </w:p>
    <w:p w14:paraId="48B77743" w14:textId="77777777" w:rsidR="00C11E93" w:rsidRPr="0015634F" w:rsidRDefault="00C11E93" w:rsidP="00C11E93">
      <w:pPr>
        <w:jc w:val="both"/>
      </w:pPr>
      <w:r w:rsidRPr="0015634F">
        <w:t>Si ALLEGANO alla presente le relazioni tecnico-descrittive delle singole imprese partecipanti (Allegato Scheda C1).</w:t>
      </w:r>
    </w:p>
    <w:p w14:paraId="416731C3" w14:textId="77777777" w:rsidR="00C11E93" w:rsidRPr="0015634F" w:rsidRDefault="00C11E93" w:rsidP="00C11E93"/>
    <w:p w14:paraId="2EECD950" w14:textId="77777777" w:rsidR="00C11E93" w:rsidRPr="0015634F" w:rsidRDefault="00C11E93" w:rsidP="00C11E93">
      <w:pPr>
        <w:pBdr>
          <w:top w:val="nil"/>
          <w:left w:val="nil"/>
          <w:bottom w:val="nil"/>
          <w:right w:val="nil"/>
          <w:between w:val="nil"/>
        </w:pBdr>
        <w:spacing w:before="9"/>
        <w:jc w:val="both"/>
        <w:rPr>
          <w:color w:val="000000"/>
          <w:sz w:val="15"/>
          <w:szCs w:val="15"/>
        </w:rPr>
      </w:pPr>
    </w:p>
    <w:p w14:paraId="4F5992E0" w14:textId="77777777" w:rsidR="00C11E93" w:rsidRPr="0015634F" w:rsidRDefault="00C11E93" w:rsidP="00C11E93">
      <w:pPr>
        <w:pBdr>
          <w:top w:val="nil"/>
          <w:left w:val="nil"/>
          <w:bottom w:val="nil"/>
          <w:right w:val="nil"/>
          <w:between w:val="nil"/>
        </w:pBdr>
        <w:tabs>
          <w:tab w:val="left" w:pos="2723"/>
          <w:tab w:val="left" w:pos="5776"/>
          <w:tab w:val="left" w:pos="9489"/>
        </w:tabs>
        <w:spacing w:before="92"/>
        <w:ind w:left="112"/>
        <w:jc w:val="both"/>
        <w:rPr>
          <w:color w:val="000000"/>
          <w:sz w:val="22"/>
          <w:szCs w:val="22"/>
        </w:rPr>
      </w:pPr>
      <w:r w:rsidRPr="0015634F">
        <w:rPr>
          <w:color w:val="000000"/>
        </w:rPr>
        <w:t>Data</w:t>
      </w:r>
      <w:r w:rsidRPr="0015634F">
        <w:rPr>
          <w:color w:val="000000"/>
          <w:u w:val="single"/>
        </w:rPr>
        <w:t xml:space="preserve"> </w:t>
      </w:r>
      <w:r w:rsidRPr="0015634F">
        <w:rPr>
          <w:color w:val="000000"/>
          <w:u w:val="single"/>
        </w:rPr>
        <w:tab/>
      </w:r>
      <w:r w:rsidRPr="0015634F">
        <w:rPr>
          <w:color w:val="000000"/>
        </w:rPr>
        <w:tab/>
        <w:t xml:space="preserve">Firma </w:t>
      </w:r>
      <w:r w:rsidRPr="0015634F">
        <w:rPr>
          <w:color w:val="000000"/>
          <w:u w:val="single"/>
        </w:rPr>
        <w:t xml:space="preserve"> </w:t>
      </w:r>
      <w:r w:rsidRPr="0015634F">
        <w:rPr>
          <w:color w:val="000000"/>
          <w:u w:val="single"/>
        </w:rPr>
        <w:tab/>
      </w:r>
    </w:p>
    <w:p w14:paraId="3A6479C9" w14:textId="77777777" w:rsidR="00C11E93" w:rsidRPr="0015634F" w:rsidRDefault="00C11E93" w:rsidP="00C11E93">
      <w:pPr>
        <w:pBdr>
          <w:top w:val="nil"/>
          <w:left w:val="nil"/>
          <w:bottom w:val="nil"/>
          <w:right w:val="nil"/>
          <w:between w:val="nil"/>
        </w:pBdr>
        <w:ind w:firstLine="6946"/>
        <w:jc w:val="both"/>
        <w:rPr>
          <w:color w:val="000000"/>
          <w:sz w:val="20"/>
          <w:szCs w:val="20"/>
        </w:rPr>
      </w:pPr>
      <w:r w:rsidRPr="0015634F">
        <w:rPr>
          <w:color w:val="000000"/>
          <w:sz w:val="20"/>
          <w:szCs w:val="20"/>
        </w:rPr>
        <w:t>(apporre firma digitale)</w:t>
      </w:r>
    </w:p>
    <w:p w14:paraId="3BA0E8C4" w14:textId="77777777" w:rsidR="00C11E93" w:rsidRPr="0015634F" w:rsidRDefault="00C11E93" w:rsidP="00C11E93">
      <w:pPr>
        <w:pBdr>
          <w:top w:val="nil"/>
          <w:left w:val="nil"/>
          <w:bottom w:val="nil"/>
          <w:right w:val="nil"/>
          <w:between w:val="nil"/>
        </w:pBdr>
        <w:jc w:val="both"/>
        <w:rPr>
          <w:color w:val="000000"/>
          <w:sz w:val="20"/>
          <w:szCs w:val="20"/>
        </w:rPr>
      </w:pPr>
    </w:p>
    <w:p w14:paraId="270E6B64" w14:textId="77777777" w:rsidR="00C11E93" w:rsidRPr="0015634F" w:rsidRDefault="00C11E93" w:rsidP="00C11E93">
      <w:pPr>
        <w:pBdr>
          <w:top w:val="nil"/>
          <w:left w:val="nil"/>
          <w:bottom w:val="nil"/>
          <w:right w:val="nil"/>
          <w:between w:val="nil"/>
        </w:pBdr>
        <w:jc w:val="both"/>
        <w:rPr>
          <w:color w:val="000000"/>
          <w:sz w:val="20"/>
          <w:szCs w:val="20"/>
        </w:rPr>
      </w:pPr>
    </w:p>
    <w:p w14:paraId="6F3A9A0A" w14:textId="77777777" w:rsidR="00C11E93" w:rsidRPr="0015634F" w:rsidRDefault="00C11E93" w:rsidP="00C11E93">
      <w:pPr>
        <w:pBdr>
          <w:top w:val="nil"/>
          <w:left w:val="nil"/>
          <w:bottom w:val="nil"/>
          <w:right w:val="nil"/>
          <w:between w:val="nil"/>
        </w:pBdr>
        <w:jc w:val="both"/>
        <w:rPr>
          <w:color w:val="000000"/>
          <w:sz w:val="20"/>
          <w:szCs w:val="20"/>
        </w:rPr>
      </w:pPr>
    </w:p>
    <w:p w14:paraId="3634731C" w14:textId="77777777" w:rsidR="00C11E93" w:rsidRPr="0015634F" w:rsidRDefault="00C11E93" w:rsidP="00C11E93">
      <w:pPr>
        <w:jc w:val="both"/>
        <w:rPr>
          <w:i/>
          <w:sz w:val="20"/>
          <w:szCs w:val="20"/>
        </w:rPr>
      </w:pPr>
      <w:r w:rsidRPr="0015634F">
        <w:rPr>
          <w:i/>
          <w:sz w:val="20"/>
          <w:szCs w:val="20"/>
        </w:rPr>
        <w:t>Per le informazioni relative al trattamento dei dati, ai sensi dell’art. 13 del Regolamento UE n. 679/2016, si rinvia a quanto descritto all’articolo 20 del Bando, pubblicato all’indirizzo:</w:t>
      </w:r>
    </w:p>
    <w:p w14:paraId="1530CE38" w14:textId="77777777" w:rsidR="00C11E93" w:rsidRDefault="00C11E93" w:rsidP="00C11E93">
      <w:pPr>
        <w:jc w:val="both"/>
      </w:pPr>
      <w:hyperlink r:id="rId8">
        <w:r w:rsidRPr="0015634F">
          <w:rPr>
            <w:color w:val="0000FF"/>
            <w:sz w:val="20"/>
            <w:szCs w:val="20"/>
            <w:u w:val="single"/>
          </w:rPr>
          <w:t>https://bandi.regione.veneto.it/Public/Elenco?Tipo=1</w:t>
        </w:r>
      </w:hyperlink>
      <w:bookmarkStart w:id="1" w:name="_heading=h.1fob9te" w:colFirst="0" w:colLast="0"/>
      <w:bookmarkEnd w:id="1"/>
    </w:p>
    <w:p w14:paraId="0C63F40B" w14:textId="77777777" w:rsidR="00C11E93" w:rsidRDefault="00C11E93" w:rsidP="00C11E93">
      <w:pPr>
        <w:jc w:val="both"/>
      </w:pPr>
    </w:p>
    <w:p w14:paraId="7195F839" w14:textId="77777777" w:rsidR="00C11E93" w:rsidRDefault="00C11E93" w:rsidP="00C11E93">
      <w:pPr>
        <w:jc w:val="both"/>
      </w:pPr>
    </w:p>
    <w:p w14:paraId="2160A5AF" w14:textId="77777777" w:rsidR="00C11E93" w:rsidRDefault="00C11E93" w:rsidP="00C11E93">
      <w:pPr>
        <w:jc w:val="both"/>
      </w:pPr>
    </w:p>
    <w:p w14:paraId="13C0F189" w14:textId="77777777" w:rsidR="00C11E93" w:rsidRDefault="00C11E93" w:rsidP="00C11E93">
      <w:pPr>
        <w:jc w:val="both"/>
      </w:pPr>
    </w:p>
    <w:p w14:paraId="6BFEC8C4" w14:textId="77777777" w:rsidR="00C11E93" w:rsidRDefault="00C11E93" w:rsidP="00C11E93">
      <w:pPr>
        <w:jc w:val="both"/>
      </w:pPr>
    </w:p>
    <w:p w14:paraId="286909A8" w14:textId="77777777" w:rsidR="00C11E93" w:rsidRDefault="00C11E93" w:rsidP="00C11E93">
      <w:pPr>
        <w:jc w:val="both"/>
      </w:pPr>
    </w:p>
    <w:p w14:paraId="60A42EA6" w14:textId="77777777" w:rsidR="00C11E93" w:rsidRDefault="00C11E93" w:rsidP="00C11E93">
      <w:pPr>
        <w:jc w:val="both"/>
      </w:pPr>
    </w:p>
    <w:p w14:paraId="159E6E20" w14:textId="77777777" w:rsidR="00C11E93" w:rsidRDefault="00C11E93" w:rsidP="00C11E93">
      <w:pPr>
        <w:jc w:val="both"/>
      </w:pPr>
    </w:p>
    <w:p w14:paraId="134EB892" w14:textId="77777777" w:rsidR="00C11E93" w:rsidRPr="0015634F" w:rsidRDefault="00C11E93" w:rsidP="00C11E93">
      <w:pPr>
        <w:tabs>
          <w:tab w:val="left" w:pos="1425"/>
        </w:tabs>
        <w:spacing w:after="120"/>
        <w:jc w:val="center"/>
        <w:rPr>
          <w:b/>
          <w:i/>
          <w:sz w:val="36"/>
          <w:szCs w:val="36"/>
        </w:rPr>
      </w:pPr>
      <w:r w:rsidRPr="0015634F">
        <w:rPr>
          <w:b/>
          <w:i/>
          <w:sz w:val="36"/>
          <w:szCs w:val="36"/>
        </w:rPr>
        <w:lastRenderedPageBreak/>
        <w:t xml:space="preserve">C1 - RELAZIONE TECNICO DESCRITTIVA DEL </w:t>
      </w:r>
    </w:p>
    <w:p w14:paraId="26A53D42" w14:textId="30A9606E" w:rsidR="00C11E93" w:rsidRPr="0015634F" w:rsidRDefault="00C11E93" w:rsidP="00C11E93">
      <w:pPr>
        <w:tabs>
          <w:tab w:val="left" w:pos="1425"/>
        </w:tabs>
        <w:spacing w:after="120"/>
        <w:jc w:val="center"/>
        <w:rPr>
          <w:b/>
          <w:i/>
          <w:sz w:val="36"/>
          <w:szCs w:val="36"/>
        </w:rPr>
      </w:pPr>
      <w:r w:rsidRPr="0015634F">
        <w:rPr>
          <w:b/>
          <w:i/>
          <w:sz w:val="36"/>
          <w:szCs w:val="36"/>
        </w:rPr>
        <w:t>PROGETTO DELL’IMPRESA PARTECIPANTE</w:t>
      </w:r>
    </w:p>
    <w:p w14:paraId="2C2BCCF8" w14:textId="77777777" w:rsidR="00C11E93" w:rsidRPr="0015634F" w:rsidRDefault="00C11E93" w:rsidP="00C11E93">
      <w:pPr>
        <w:spacing w:before="120" w:after="120"/>
        <w:jc w:val="both"/>
        <w:rPr>
          <w:b/>
          <w:i/>
        </w:rPr>
      </w:pPr>
      <w:r w:rsidRPr="0015634F">
        <w:rPr>
          <w:b/>
          <w:i/>
        </w:rPr>
        <w:t xml:space="preserve">N.B. </w:t>
      </w:r>
      <w:r w:rsidRPr="0015634F">
        <w:rPr>
          <w:b/>
          <w:i/>
          <w:u w:val="single"/>
        </w:rPr>
        <w:t>Compilare questo modello per ciascuna impresa partecipante.</w:t>
      </w:r>
      <w:r w:rsidRPr="0015634F">
        <w:rPr>
          <w:b/>
          <w:i/>
        </w:rPr>
        <w:t xml:space="preserve"> </w:t>
      </w:r>
    </w:p>
    <w:p w14:paraId="2762FE38" w14:textId="77777777" w:rsidR="00C11E93" w:rsidRPr="0015634F" w:rsidRDefault="00C11E93" w:rsidP="00C11E93">
      <w:pPr>
        <w:spacing w:before="120" w:after="120"/>
        <w:ind w:right="458"/>
        <w:jc w:val="both"/>
        <w:rPr>
          <w:b/>
          <w:sz w:val="22"/>
          <w:szCs w:val="22"/>
        </w:rPr>
      </w:pPr>
    </w:p>
    <w:p w14:paraId="1BBF5FB2" w14:textId="77777777" w:rsidR="00C11E93" w:rsidRPr="0015634F" w:rsidRDefault="00C11E93" w:rsidP="00C11E93">
      <w:pPr>
        <w:spacing w:before="120" w:after="120"/>
        <w:ind w:right="458"/>
        <w:jc w:val="both"/>
        <w:rPr>
          <w:b/>
          <w:sz w:val="22"/>
          <w:szCs w:val="22"/>
        </w:rPr>
      </w:pPr>
      <w:r w:rsidRPr="0015634F">
        <w:rPr>
          <w:b/>
          <w:sz w:val="22"/>
          <w:szCs w:val="22"/>
        </w:rPr>
        <w:t>IMPRESA: ______________</w:t>
      </w:r>
    </w:p>
    <w:p w14:paraId="17C6EFBB" w14:textId="77777777" w:rsidR="00C11E93" w:rsidRPr="0015634F" w:rsidRDefault="00C11E93" w:rsidP="00C11E93">
      <w:pPr>
        <w:spacing w:before="120" w:after="120"/>
        <w:ind w:right="458"/>
        <w:jc w:val="both"/>
        <w:rPr>
          <w:b/>
          <w:sz w:val="22"/>
          <w:szCs w:val="22"/>
        </w:rPr>
      </w:pPr>
      <w:r w:rsidRPr="0015634F">
        <w:rPr>
          <w:b/>
          <w:sz w:val="22"/>
          <w:szCs w:val="22"/>
        </w:rPr>
        <w:t>P.IVA/CF: _______________</w:t>
      </w:r>
    </w:p>
    <w:p w14:paraId="45E79806" w14:textId="77777777" w:rsidR="00C11E93" w:rsidRPr="0015634F" w:rsidRDefault="00C11E93" w:rsidP="00C11E93">
      <w:pPr>
        <w:spacing w:before="120" w:after="120"/>
        <w:ind w:right="458"/>
        <w:jc w:val="both"/>
        <w:rPr>
          <w:b/>
          <w:sz w:val="22"/>
          <w:szCs w:val="22"/>
        </w:rPr>
      </w:pPr>
    </w:p>
    <w:p w14:paraId="60BFF5C5" w14:textId="77777777" w:rsidR="00C11E93" w:rsidRPr="0015634F" w:rsidRDefault="00C11E93" w:rsidP="00C11E93">
      <w:pPr>
        <w:spacing w:before="120" w:after="120"/>
        <w:ind w:right="458" w:hanging="284"/>
        <w:jc w:val="both"/>
        <w:rPr>
          <w:b/>
          <w:i/>
          <w:sz w:val="22"/>
          <w:szCs w:val="22"/>
        </w:rPr>
      </w:pPr>
      <w:r w:rsidRPr="0015634F">
        <w:rPr>
          <w:b/>
          <w:sz w:val="22"/>
          <w:szCs w:val="22"/>
        </w:rPr>
        <w:t xml:space="preserve">A - PRESENTAZIONE DELL’IMPRESA E DESCRIZIONE DELLA PROPOSTA PROGETTUALE </w:t>
      </w:r>
    </w:p>
    <w:tbl>
      <w:tblPr>
        <w:tblW w:w="10177" w:type="dxa"/>
        <w:tblInd w:w="-289" w:type="dxa"/>
        <w:tblLayout w:type="fixed"/>
        <w:tblLook w:val="0000" w:firstRow="0" w:lastRow="0" w:firstColumn="0" w:lastColumn="0" w:noHBand="0" w:noVBand="0"/>
      </w:tblPr>
      <w:tblGrid>
        <w:gridCol w:w="10177"/>
      </w:tblGrid>
      <w:tr w:rsidR="00C11E93" w:rsidRPr="0015634F" w14:paraId="3F249115" w14:textId="77777777" w:rsidTr="00EC147F">
        <w:trPr>
          <w:trHeight w:val="415"/>
        </w:trPr>
        <w:tc>
          <w:tcPr>
            <w:tcW w:w="101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46D5E" w14:textId="77777777" w:rsidR="00C11E93" w:rsidRPr="0015634F" w:rsidRDefault="00C11E93" w:rsidP="00EC147F">
            <w:pPr>
              <w:pStyle w:val="Titolo4"/>
              <w:numPr>
                <w:ilvl w:val="0"/>
                <w:numId w:val="0"/>
              </w:numPr>
              <w:spacing w:before="0" w:after="0"/>
              <w:ind w:left="2160" w:right="-10" w:hanging="1980"/>
              <w:jc w:val="both"/>
              <w:rPr>
                <w:rFonts w:cs="Times New Roman"/>
                <w:b w:val="0"/>
                <w:i/>
                <w:sz w:val="22"/>
                <w:szCs w:val="22"/>
              </w:rPr>
            </w:pPr>
            <w:r w:rsidRPr="0015634F">
              <w:rPr>
                <w:rFonts w:cs="Times New Roman"/>
                <w:sz w:val="22"/>
                <w:szCs w:val="22"/>
              </w:rPr>
              <w:t>A1 – Descrizione dell’attività svolta dall’impresa e del progetto che intende realizzare</w:t>
            </w:r>
          </w:p>
        </w:tc>
      </w:tr>
      <w:tr w:rsidR="00C11E93" w:rsidRPr="0015634F" w14:paraId="657F9E22" w14:textId="77777777" w:rsidTr="00EC147F">
        <w:trPr>
          <w:trHeight w:val="2136"/>
        </w:trPr>
        <w:tc>
          <w:tcPr>
            <w:tcW w:w="10177" w:type="dxa"/>
            <w:tcBorders>
              <w:top w:val="single" w:sz="4" w:space="0" w:color="000000"/>
              <w:left w:val="single" w:sz="4" w:space="0" w:color="000000"/>
              <w:bottom w:val="single" w:sz="4" w:space="0" w:color="000000"/>
              <w:right w:val="single" w:sz="4" w:space="0" w:color="000000"/>
            </w:tcBorders>
            <w:shd w:val="clear" w:color="auto" w:fill="FFFFFF"/>
          </w:tcPr>
          <w:p w14:paraId="78DE959D" w14:textId="77777777" w:rsidR="00C11E93" w:rsidRPr="0015634F" w:rsidRDefault="00C11E93" w:rsidP="00EC147F">
            <w:pPr>
              <w:jc w:val="both"/>
              <w:rPr>
                <w:rFonts w:cs="Times New Roman"/>
              </w:rPr>
            </w:pPr>
          </w:p>
          <w:p w14:paraId="0E1E90B7" w14:textId="77777777" w:rsidR="00C11E93" w:rsidRPr="0015634F" w:rsidRDefault="00C11E93" w:rsidP="00EC147F">
            <w:pPr>
              <w:jc w:val="both"/>
              <w:rPr>
                <w:rFonts w:cs="Times New Roman"/>
              </w:rPr>
            </w:pPr>
            <w:r w:rsidRPr="0015634F">
              <w:rPr>
                <w:rFonts w:cs="Times New Roman"/>
              </w:rPr>
              <w:t>Max 3.000 caratteri</w:t>
            </w:r>
          </w:p>
          <w:p w14:paraId="45A26684" w14:textId="77777777" w:rsidR="00C11E93" w:rsidRPr="0015634F" w:rsidRDefault="00C11E93" w:rsidP="00EC147F">
            <w:pPr>
              <w:rPr>
                <w:rFonts w:cs="Times New Roman"/>
              </w:rPr>
            </w:pPr>
          </w:p>
          <w:p w14:paraId="0243ABFA" w14:textId="77777777" w:rsidR="00C11E93" w:rsidRPr="0015634F" w:rsidRDefault="00C11E93" w:rsidP="00EC147F">
            <w:pPr>
              <w:rPr>
                <w:rFonts w:cs="Times New Roman"/>
              </w:rPr>
            </w:pPr>
          </w:p>
          <w:p w14:paraId="79293703" w14:textId="77777777" w:rsidR="00C11E93" w:rsidRPr="0015634F" w:rsidRDefault="00C11E93" w:rsidP="00EC147F">
            <w:pPr>
              <w:rPr>
                <w:rFonts w:cs="Times New Roman"/>
              </w:rPr>
            </w:pPr>
          </w:p>
          <w:p w14:paraId="3D3059D7" w14:textId="77777777" w:rsidR="00C11E93" w:rsidRPr="0015634F" w:rsidRDefault="00C11E93" w:rsidP="00EC147F">
            <w:pPr>
              <w:rPr>
                <w:rFonts w:cs="Times New Roman"/>
              </w:rPr>
            </w:pPr>
          </w:p>
          <w:p w14:paraId="02F35F4E" w14:textId="77777777" w:rsidR="00C11E93" w:rsidRPr="0015634F" w:rsidRDefault="00C11E93" w:rsidP="00EC147F">
            <w:pPr>
              <w:rPr>
                <w:rFonts w:cs="Times New Roman"/>
              </w:rPr>
            </w:pPr>
          </w:p>
          <w:p w14:paraId="4D9BF0C7" w14:textId="77777777" w:rsidR="00C11E93" w:rsidRPr="0015634F" w:rsidRDefault="00C11E93" w:rsidP="00EC147F">
            <w:pPr>
              <w:rPr>
                <w:rFonts w:cs="Times New Roman"/>
              </w:rPr>
            </w:pPr>
          </w:p>
          <w:p w14:paraId="7270DA09" w14:textId="77777777" w:rsidR="00C11E93" w:rsidRPr="0015634F" w:rsidRDefault="00C11E93" w:rsidP="00EC147F">
            <w:pPr>
              <w:rPr>
                <w:rFonts w:cs="Times New Roman"/>
              </w:rPr>
            </w:pPr>
          </w:p>
          <w:p w14:paraId="6E6970A5" w14:textId="77777777" w:rsidR="00C11E93" w:rsidRPr="0015634F" w:rsidRDefault="00C11E93" w:rsidP="00EC147F">
            <w:pPr>
              <w:rPr>
                <w:rFonts w:cs="Times New Roman"/>
              </w:rPr>
            </w:pPr>
          </w:p>
          <w:p w14:paraId="5E136100" w14:textId="77777777" w:rsidR="00C11E93" w:rsidRPr="0015634F" w:rsidRDefault="00C11E93" w:rsidP="00EC147F">
            <w:pPr>
              <w:rPr>
                <w:rFonts w:cs="Times New Roman"/>
              </w:rPr>
            </w:pPr>
          </w:p>
          <w:p w14:paraId="287D2EF8" w14:textId="77777777" w:rsidR="00C11E93" w:rsidRPr="0015634F" w:rsidRDefault="00C11E93" w:rsidP="00EC147F">
            <w:pPr>
              <w:rPr>
                <w:rFonts w:cs="Times New Roman"/>
              </w:rPr>
            </w:pPr>
          </w:p>
        </w:tc>
      </w:tr>
    </w:tbl>
    <w:p w14:paraId="6BE26779" w14:textId="77777777" w:rsidR="00C11E93" w:rsidRPr="0015634F" w:rsidRDefault="00C11E93" w:rsidP="00C11E93">
      <w:pPr>
        <w:spacing w:before="120" w:after="120"/>
        <w:ind w:right="458"/>
        <w:jc w:val="both"/>
        <w:rPr>
          <w:b/>
          <w:i/>
          <w:sz w:val="22"/>
          <w:szCs w:val="22"/>
        </w:rPr>
      </w:pPr>
    </w:p>
    <w:p w14:paraId="67A88717" w14:textId="77777777" w:rsidR="00C11E93" w:rsidRPr="0015634F" w:rsidRDefault="00C11E93" w:rsidP="00C11E93">
      <w:pPr>
        <w:spacing w:before="120" w:after="120"/>
        <w:ind w:right="458"/>
        <w:jc w:val="both"/>
        <w:rPr>
          <w:b/>
          <w:sz w:val="22"/>
          <w:szCs w:val="22"/>
        </w:rPr>
      </w:pPr>
      <w:r w:rsidRPr="0015634F">
        <w:rPr>
          <w:b/>
          <w:sz w:val="22"/>
          <w:szCs w:val="22"/>
        </w:rPr>
        <w:t xml:space="preserve">B - DESCRIZIONE DELLE SPESE PER LO SVILUPPO DELL’OFFERTA COMMERCIALE (art. 7, paragrafo 7.1 lett. da a) a </w:t>
      </w:r>
      <w:r>
        <w:rPr>
          <w:b/>
          <w:sz w:val="22"/>
          <w:szCs w:val="22"/>
        </w:rPr>
        <w:t>d</w:t>
      </w:r>
      <w:r w:rsidRPr="0015634F">
        <w:rPr>
          <w:b/>
          <w:sz w:val="22"/>
          <w:szCs w:val="22"/>
        </w:rPr>
        <w:t>))</w:t>
      </w:r>
    </w:p>
    <w:tbl>
      <w:tblPr>
        <w:tblW w:w="10208" w:type="dxa"/>
        <w:tblInd w:w="-289" w:type="dxa"/>
        <w:tblLayout w:type="fixed"/>
        <w:tblLook w:val="0000" w:firstRow="0" w:lastRow="0" w:firstColumn="0" w:lastColumn="0" w:noHBand="0" w:noVBand="0"/>
      </w:tblPr>
      <w:tblGrid>
        <w:gridCol w:w="2736"/>
        <w:gridCol w:w="1915"/>
        <w:gridCol w:w="2693"/>
        <w:gridCol w:w="2864"/>
      </w:tblGrid>
      <w:tr w:rsidR="00C11E93" w:rsidRPr="0015634F" w14:paraId="63B7E5A9" w14:textId="77777777" w:rsidTr="00EC147F">
        <w:trPr>
          <w:trHeight w:val="1163"/>
        </w:trPr>
        <w:tc>
          <w:tcPr>
            <w:tcW w:w="1020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7535A31" w14:textId="77777777" w:rsidR="00C11E93" w:rsidRPr="0015634F" w:rsidRDefault="00C11E93" w:rsidP="00EC147F">
            <w:pPr>
              <w:pStyle w:val="Titolo4"/>
              <w:numPr>
                <w:ilvl w:val="0"/>
                <w:numId w:val="0"/>
              </w:numPr>
              <w:spacing w:before="0" w:after="0"/>
              <w:ind w:right="-10"/>
              <w:jc w:val="both"/>
              <w:rPr>
                <w:rFonts w:cs="Times New Roman"/>
                <w:sz w:val="22"/>
                <w:szCs w:val="22"/>
              </w:rPr>
            </w:pPr>
            <w:bookmarkStart w:id="2" w:name="_heading=h.3znysh7" w:colFirst="0" w:colLast="0"/>
            <w:bookmarkEnd w:id="2"/>
            <w:r w:rsidRPr="0015634F">
              <w:rPr>
                <w:rFonts w:cs="Times New Roman"/>
                <w:sz w:val="22"/>
                <w:szCs w:val="22"/>
              </w:rPr>
              <w:t>B - Per ciascun bene/servizio oggetto di agevolazione indicare il costo unitario e descriverne le caratteristiche e la funzionalità in relazione al progetto.</w:t>
            </w:r>
            <w:r w:rsidRPr="0015634F">
              <w:rPr>
                <w:rFonts w:cs="Times New Roman"/>
              </w:rPr>
              <w:t xml:space="preserve"> </w:t>
            </w:r>
            <w:r w:rsidRPr="0015634F">
              <w:rPr>
                <w:rFonts w:cs="Times New Roman"/>
                <w:sz w:val="22"/>
                <w:szCs w:val="22"/>
              </w:rPr>
              <w:t xml:space="preserve">Si ricorda che è necessario compilare in modo dettagliato anche il Quadro Interventi presente in </w:t>
            </w:r>
            <w:r>
              <w:rPr>
                <w:rFonts w:cs="Times New Roman"/>
                <w:sz w:val="22"/>
                <w:szCs w:val="22"/>
              </w:rPr>
              <w:t>Fondi.RVE</w:t>
            </w:r>
            <w:r w:rsidRPr="0015634F">
              <w:rPr>
                <w:rFonts w:cs="Times New Roman"/>
                <w:sz w:val="22"/>
                <w:szCs w:val="22"/>
              </w:rPr>
              <w:t xml:space="preserve">, assicurandosi della corrispondenza con i beni/servizi descritti nella tabella sottostante (in caso di difformità tra i valori sotto indicati e quelli riportati in </w:t>
            </w:r>
            <w:r>
              <w:rPr>
                <w:rFonts w:cs="Times New Roman"/>
                <w:sz w:val="22"/>
                <w:szCs w:val="22"/>
              </w:rPr>
              <w:t>Fondi.RVE</w:t>
            </w:r>
            <w:r w:rsidRPr="0015634F">
              <w:rPr>
                <w:rFonts w:cs="Times New Roman"/>
                <w:sz w:val="22"/>
                <w:szCs w:val="22"/>
              </w:rPr>
              <w:t>, si terrà conto esclusivamente di quest’ultimi). Non saranno tenuti in considerazione eventuali preventivi o allegati diversi da quelli richiesti dal Bando.</w:t>
            </w:r>
          </w:p>
        </w:tc>
      </w:tr>
      <w:tr w:rsidR="00C11E93" w:rsidRPr="0015634F" w14:paraId="4121C76F" w14:textId="77777777" w:rsidTr="00EC147F">
        <w:trPr>
          <w:trHeight w:val="238"/>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20F278C3" w14:textId="77777777" w:rsidR="00C11E93" w:rsidRPr="0015634F" w:rsidRDefault="00C11E93" w:rsidP="00EC147F">
            <w:pPr>
              <w:jc w:val="center"/>
              <w:rPr>
                <w:rFonts w:cs="Times New Roman"/>
                <w:b/>
              </w:rPr>
            </w:pPr>
            <w:r w:rsidRPr="0015634F">
              <w:rPr>
                <w:rFonts w:cs="Times New Roman"/>
                <w:b/>
              </w:rPr>
              <w:t xml:space="preserve">BENE/SERVIZIO </w:t>
            </w:r>
            <w:r w:rsidRPr="0015634F">
              <w:rPr>
                <w:rFonts w:cs="Times New Roman"/>
                <w:sz w:val="20"/>
                <w:szCs w:val="20"/>
              </w:rPr>
              <w:t>(specificare tipologia, quantità e se il bene è acquisito tramite operazione di leasing finanziario)</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110F87B1" w14:textId="77777777" w:rsidR="00C11E93" w:rsidRPr="0015634F" w:rsidRDefault="00C11E93" w:rsidP="00EC147F">
            <w:pPr>
              <w:jc w:val="center"/>
              <w:rPr>
                <w:rFonts w:cs="Times New Roman"/>
                <w:b/>
              </w:rPr>
            </w:pPr>
            <w:r w:rsidRPr="0015634F">
              <w:rPr>
                <w:rFonts w:cs="Times New Roman"/>
                <w:b/>
              </w:rPr>
              <w:t>COSTO (IVA esclusa)</w:t>
            </w:r>
          </w:p>
          <w:p w14:paraId="1BD54348" w14:textId="77777777" w:rsidR="00C11E93" w:rsidRPr="0015634F" w:rsidRDefault="00C11E93" w:rsidP="00EC147F">
            <w:pPr>
              <w:jc w:val="center"/>
              <w:rPr>
                <w:rFonts w:cs="Times New Roman"/>
                <w:sz w:val="18"/>
                <w:szCs w:val="18"/>
              </w:rPr>
            </w:pPr>
            <w:r w:rsidRPr="0015634F">
              <w:rPr>
                <w:rFonts w:cs="Times New Roman"/>
                <w:sz w:val="18"/>
                <w:szCs w:val="18"/>
              </w:rPr>
              <w:t>In caso di leasing, inserire il valore del canone di competenza</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5F82DA8D" w14:textId="77777777" w:rsidR="00C11E93" w:rsidRPr="0015634F" w:rsidRDefault="00C11E93" w:rsidP="00EC147F">
            <w:pPr>
              <w:jc w:val="center"/>
              <w:rPr>
                <w:rFonts w:cs="Times New Roman"/>
                <w:b/>
              </w:rPr>
            </w:pPr>
            <w:r w:rsidRPr="0015634F">
              <w:rPr>
                <w:rFonts w:cs="Times New Roman"/>
                <w:b/>
              </w:rPr>
              <w:t>CARATTERISTICHE TECNICHE</w:t>
            </w:r>
            <w:r w:rsidRPr="0015634F">
              <w:rPr>
                <w:rFonts w:cs="Times New Roman"/>
                <w:b/>
                <w:vertAlign w:val="superscript"/>
              </w:rPr>
              <w:footnoteReference w:id="1"/>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A07324F" w14:textId="77777777" w:rsidR="00C11E93" w:rsidRPr="0015634F" w:rsidRDefault="00C11E93" w:rsidP="00EC147F">
            <w:pPr>
              <w:jc w:val="center"/>
              <w:rPr>
                <w:rFonts w:cs="Times New Roman"/>
                <w:b/>
              </w:rPr>
            </w:pPr>
            <w:r w:rsidRPr="0015634F">
              <w:rPr>
                <w:rFonts w:cs="Times New Roman"/>
                <w:b/>
              </w:rPr>
              <w:t>FUNZIONALITA’ AL PROGETTO</w:t>
            </w:r>
            <w:r w:rsidRPr="0015634F">
              <w:rPr>
                <w:rFonts w:cs="Times New Roman"/>
                <w:b/>
                <w:vertAlign w:val="superscript"/>
              </w:rPr>
              <w:footnoteReference w:id="2"/>
            </w:r>
          </w:p>
        </w:tc>
      </w:tr>
      <w:tr w:rsidR="00C11E93" w:rsidRPr="0015634F" w14:paraId="7C1FF99E"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47ECB2C8"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5E938B1B"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5D4C6C97"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57EEB844" w14:textId="77777777" w:rsidR="00C11E93" w:rsidRPr="0015634F" w:rsidRDefault="00C11E93" w:rsidP="00EC147F">
            <w:pPr>
              <w:rPr>
                <w:rFonts w:cs="Times New Roman"/>
              </w:rPr>
            </w:pPr>
          </w:p>
        </w:tc>
      </w:tr>
      <w:tr w:rsidR="00C11E93" w:rsidRPr="0015634F" w14:paraId="06A04D2C"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71B81855"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3E8A717C"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0307E95"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F75007B" w14:textId="77777777" w:rsidR="00C11E93" w:rsidRPr="0015634F" w:rsidRDefault="00C11E93" w:rsidP="00EC147F">
            <w:pPr>
              <w:rPr>
                <w:rFonts w:cs="Times New Roman"/>
              </w:rPr>
            </w:pPr>
          </w:p>
        </w:tc>
      </w:tr>
      <w:tr w:rsidR="00C11E93" w:rsidRPr="0015634F" w14:paraId="0ED9B543"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4EBD4655"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4E40114E"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AE4C2CB"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051196FA" w14:textId="77777777" w:rsidR="00C11E93" w:rsidRPr="0015634F" w:rsidRDefault="00C11E93" w:rsidP="00EC147F">
            <w:pPr>
              <w:rPr>
                <w:rFonts w:cs="Times New Roman"/>
              </w:rPr>
            </w:pPr>
          </w:p>
        </w:tc>
      </w:tr>
      <w:tr w:rsidR="00C11E93" w:rsidRPr="0015634F" w14:paraId="1137CA2E"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510B86E8"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42435BA1"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2D1F182A"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1CEED395" w14:textId="77777777" w:rsidR="00C11E93" w:rsidRPr="0015634F" w:rsidRDefault="00C11E93" w:rsidP="00EC147F">
            <w:pPr>
              <w:rPr>
                <w:rFonts w:cs="Times New Roman"/>
              </w:rPr>
            </w:pPr>
          </w:p>
        </w:tc>
      </w:tr>
      <w:tr w:rsidR="00C11E93" w:rsidRPr="0015634F" w14:paraId="1A11DB8B"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407C3E39"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796BE8D2"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BCFB182"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29D98D63" w14:textId="77777777" w:rsidR="00C11E93" w:rsidRPr="0015634F" w:rsidRDefault="00C11E93" w:rsidP="00EC147F">
            <w:pPr>
              <w:rPr>
                <w:rFonts w:cs="Times New Roman"/>
              </w:rPr>
            </w:pPr>
          </w:p>
        </w:tc>
      </w:tr>
      <w:tr w:rsidR="00C11E93" w:rsidRPr="0015634F" w14:paraId="223A6126" w14:textId="77777777" w:rsidTr="00EC147F">
        <w:trPr>
          <w:trHeight w:val="237"/>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3A202F66" w14:textId="77777777" w:rsidR="00C11E93" w:rsidRPr="0015634F" w:rsidRDefault="00C11E93" w:rsidP="00EC147F">
            <w:pPr>
              <w:rPr>
                <w:rFonts w:cs="Times New Roman"/>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7FC735F7" w14:textId="77777777" w:rsidR="00C11E93" w:rsidRPr="0015634F" w:rsidRDefault="00C11E93" w:rsidP="00EC147F">
            <w:pPr>
              <w:rPr>
                <w:rFonts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86E43BD" w14:textId="77777777" w:rsidR="00C11E93" w:rsidRPr="0015634F" w:rsidRDefault="00C11E93" w:rsidP="00EC147F">
            <w:pPr>
              <w:rPr>
                <w:rFonts w:cs="Times New Roman"/>
              </w:rPr>
            </w:pP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592958A4" w14:textId="77777777" w:rsidR="00C11E93" w:rsidRPr="0015634F" w:rsidRDefault="00C11E93" w:rsidP="00EC147F">
            <w:pPr>
              <w:rPr>
                <w:rFonts w:cs="Times New Roman"/>
              </w:rPr>
            </w:pPr>
          </w:p>
        </w:tc>
      </w:tr>
      <w:tr w:rsidR="00C11E93" w:rsidRPr="0015634F" w14:paraId="01DF3406" w14:textId="77777777" w:rsidTr="00EC147F">
        <w:trPr>
          <w:trHeight w:val="60"/>
        </w:trPr>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34ADB2EA" w14:textId="77777777" w:rsidR="00C11E93" w:rsidRPr="0015634F" w:rsidRDefault="00C11E93" w:rsidP="00EC147F">
            <w:pPr>
              <w:jc w:val="center"/>
              <w:rPr>
                <w:rFonts w:cs="Times New Roman"/>
                <w:b/>
              </w:rPr>
            </w:pPr>
            <w:r w:rsidRPr="0015634F">
              <w:rPr>
                <w:rFonts w:cs="Times New Roman"/>
                <w:b/>
              </w:rPr>
              <w:t>TOTALE</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Pr>
          <w:p w14:paraId="06B5991F" w14:textId="77777777" w:rsidR="00C11E93" w:rsidRPr="0015634F" w:rsidRDefault="00C11E93" w:rsidP="00EC147F">
            <w:pPr>
              <w:rPr>
                <w:rFonts w:cs="Times New Roman"/>
              </w:rPr>
            </w:pPr>
          </w:p>
        </w:tc>
        <w:tc>
          <w:tcPr>
            <w:tcW w:w="5557" w:type="dxa"/>
            <w:gridSpan w:val="2"/>
            <w:tcBorders>
              <w:top w:val="single" w:sz="4" w:space="0" w:color="000000"/>
              <w:left w:val="single" w:sz="4" w:space="0" w:color="000000"/>
            </w:tcBorders>
            <w:shd w:val="clear" w:color="auto" w:fill="FFFFFF"/>
          </w:tcPr>
          <w:p w14:paraId="7FBFF321" w14:textId="77777777" w:rsidR="00C11E93" w:rsidRPr="0015634F" w:rsidRDefault="00C11E93" w:rsidP="00EC147F">
            <w:pPr>
              <w:rPr>
                <w:rFonts w:cs="Times New Roman"/>
              </w:rPr>
            </w:pPr>
          </w:p>
        </w:tc>
      </w:tr>
    </w:tbl>
    <w:p w14:paraId="36B119E8" w14:textId="77777777" w:rsidR="003175F5" w:rsidRDefault="003175F5" w:rsidP="00C11E93">
      <w:pPr>
        <w:spacing w:after="120"/>
        <w:rPr>
          <w:rFonts w:ascii="Verdana" w:hAnsi="Verdana"/>
          <w:b/>
          <w:bCs/>
          <w:i/>
          <w:iCs/>
        </w:rPr>
      </w:pPr>
    </w:p>
    <w:sectPr w:rsidR="003175F5" w:rsidSect="004E30C4">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BF74" w14:textId="77777777" w:rsidR="00852939" w:rsidRDefault="00852939" w:rsidP="0074490D">
      <w:r>
        <w:separator/>
      </w:r>
    </w:p>
  </w:endnote>
  <w:endnote w:type="continuationSeparator" w:id="0">
    <w:p w14:paraId="0E4CF818" w14:textId="77777777" w:rsidR="00852939" w:rsidRDefault="00852939" w:rsidP="007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D1F1" w14:textId="77777777" w:rsidR="005663ED" w:rsidRDefault="005663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91D" w14:textId="77777777" w:rsidR="005663ED" w:rsidRDefault="005663E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9667" w14:textId="77777777" w:rsidR="005663ED" w:rsidRDefault="005663E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26D8C" w14:textId="77777777" w:rsidR="00852939" w:rsidRDefault="00852939" w:rsidP="0074490D">
      <w:r>
        <w:separator/>
      </w:r>
    </w:p>
  </w:footnote>
  <w:footnote w:type="continuationSeparator" w:id="0">
    <w:p w14:paraId="75124C20" w14:textId="77777777" w:rsidR="00852939" w:rsidRDefault="00852939" w:rsidP="0074490D">
      <w:r>
        <w:continuationSeparator/>
      </w:r>
    </w:p>
  </w:footnote>
  <w:footnote w:id="1">
    <w:p w14:paraId="02EBD6A3" w14:textId="77777777" w:rsidR="00C11E93" w:rsidRPr="00BB2F9B" w:rsidRDefault="00C11E93" w:rsidP="00C11E93">
      <w:pPr>
        <w:pBdr>
          <w:top w:val="nil"/>
          <w:left w:val="nil"/>
          <w:bottom w:val="nil"/>
          <w:right w:val="nil"/>
          <w:between w:val="nil"/>
        </w:pBdr>
        <w:rPr>
          <w:color w:val="000000"/>
          <w:sz w:val="16"/>
          <w:szCs w:val="16"/>
        </w:rPr>
      </w:pPr>
      <w:r w:rsidRPr="00BB2F9B">
        <w:rPr>
          <w:sz w:val="16"/>
          <w:szCs w:val="16"/>
          <w:vertAlign w:val="superscript"/>
        </w:rPr>
        <w:footnoteRef/>
      </w:r>
      <w:r w:rsidRPr="00BB2F9B">
        <w:rPr>
          <w:color w:val="000000"/>
          <w:sz w:val="16"/>
          <w:szCs w:val="16"/>
        </w:rPr>
        <w:t xml:space="preserve"> Descrivere le specifiche tecniche del bene in modo da consentirne un’adeguata identificazione.</w:t>
      </w:r>
    </w:p>
  </w:footnote>
  <w:footnote w:id="2">
    <w:p w14:paraId="2C95EE6D" w14:textId="77777777" w:rsidR="00C11E93" w:rsidRDefault="00C11E93" w:rsidP="00C11E93">
      <w:pPr>
        <w:pBdr>
          <w:top w:val="nil"/>
          <w:left w:val="nil"/>
          <w:bottom w:val="nil"/>
          <w:right w:val="nil"/>
          <w:between w:val="nil"/>
        </w:pBdr>
        <w:rPr>
          <w:color w:val="000000"/>
          <w:sz w:val="20"/>
          <w:szCs w:val="20"/>
        </w:rPr>
      </w:pPr>
      <w:r w:rsidRPr="00BB2F9B">
        <w:rPr>
          <w:sz w:val="16"/>
          <w:szCs w:val="16"/>
          <w:vertAlign w:val="superscript"/>
        </w:rPr>
        <w:footnoteRef/>
      </w:r>
      <w:r w:rsidRPr="00BB2F9B">
        <w:rPr>
          <w:color w:val="000000"/>
          <w:sz w:val="16"/>
          <w:szCs w:val="16"/>
        </w:rPr>
        <w:t xml:space="preserve"> Descrivere come il bene contribuirà allo svolgimento dell’attività dell’impresa.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9339" w14:textId="77777777" w:rsidR="005663ED" w:rsidRDefault="005663E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03AA" w14:textId="48D3022A" w:rsidR="00185C25" w:rsidRDefault="00167864" w:rsidP="00167864">
    <w:pPr>
      <w:pStyle w:val="Intestazione"/>
      <w:tabs>
        <w:tab w:val="left" w:pos="8505"/>
      </w:tabs>
    </w:pPr>
    <w:r>
      <w:rPr>
        <w:b/>
      </w:rPr>
      <w:t xml:space="preserve">Allegato </w:t>
    </w:r>
    <w:r w:rsidR="00C11E93" w:rsidRPr="005C36A4">
      <w:rPr>
        <w:b/>
      </w:rPr>
      <w:t>C</w:t>
    </w:r>
    <w:r w:rsidRPr="005C36A4">
      <w:rPr>
        <w:b/>
      </w:rPr>
      <w:t xml:space="preserve">       D</w:t>
    </w:r>
    <w:r w:rsidR="003B10A7">
      <w:rPr>
        <w:b/>
      </w:rPr>
      <w:t>D</w:t>
    </w:r>
    <w:r w:rsidRPr="005C36A4">
      <w:rPr>
        <w:b/>
      </w:rPr>
      <w:t>R n.</w:t>
    </w:r>
    <w:r w:rsidR="005663ED">
      <w:rPr>
        <w:b/>
      </w:rPr>
      <w:t xml:space="preserve"> 246</w:t>
    </w:r>
    <w:r w:rsidRPr="005C36A4">
      <w:rPr>
        <w:b/>
      </w:rPr>
      <w:t xml:space="preserve"> del </w:t>
    </w:r>
    <w:r w:rsidR="005663ED">
      <w:rPr>
        <w:b/>
      </w:rPr>
      <w:t>1</w:t>
    </w:r>
    <w:r w:rsidR="00F2235A">
      <w:rPr>
        <w:b/>
      </w:rPr>
      <w:t>5</w:t>
    </w:r>
    <w:r w:rsidRPr="005C36A4">
      <w:rPr>
        <w:b/>
      </w:rPr>
      <w:t>.</w:t>
    </w:r>
    <w:r w:rsidR="00C11E93" w:rsidRPr="005C36A4">
      <w:rPr>
        <w:b/>
      </w:rPr>
      <w:t>06</w:t>
    </w:r>
    <w:r w:rsidRPr="005C36A4">
      <w:rPr>
        <w:b/>
      </w:rPr>
      <w:t>.202</w:t>
    </w:r>
    <w:r w:rsidR="00C11E93" w:rsidRPr="005C36A4">
      <w:rPr>
        <w:b/>
      </w:rPr>
      <w:t>6</w:t>
    </w:r>
    <w:r>
      <w:rPr>
        <w:b/>
      </w:rPr>
      <w:t xml:space="preserve">                               </w:t>
    </w:r>
    <w:r>
      <w:rPr>
        <w:b/>
      </w:rPr>
      <w:tab/>
    </w:r>
    <w:r>
      <w:t xml:space="preserve">Pag. </w:t>
    </w:r>
    <w:r>
      <w:rPr>
        <w:b/>
        <w:bCs/>
      </w:rPr>
      <w:fldChar w:fldCharType="begin"/>
    </w:r>
    <w:r>
      <w:rPr>
        <w:b/>
        <w:bCs/>
      </w:rPr>
      <w:instrText>PAGE</w:instrText>
    </w:r>
    <w:r>
      <w:rPr>
        <w:b/>
        <w:bCs/>
      </w:rPr>
      <w:fldChar w:fldCharType="separate"/>
    </w:r>
    <w:r>
      <w:rPr>
        <w:b/>
        <w:bCs/>
      </w:rPr>
      <w:t>1</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1337" w14:textId="1EAF6C5E" w:rsidR="00185C25" w:rsidRDefault="00167864" w:rsidP="00185C25">
    <w:r>
      <w:rPr>
        <w:b/>
      </w:rPr>
      <w:t xml:space="preserve">Allegato </w:t>
    </w:r>
    <w:r w:rsidR="00C11E93">
      <w:rPr>
        <w:b/>
      </w:rPr>
      <w:t>C</w:t>
    </w:r>
    <w:r>
      <w:rPr>
        <w:b/>
      </w:rPr>
      <w:t xml:space="preserve">       </w:t>
    </w:r>
    <w:r w:rsidRPr="005C36A4">
      <w:rPr>
        <w:b/>
      </w:rPr>
      <w:t>D</w:t>
    </w:r>
    <w:r w:rsidR="003B10A7">
      <w:rPr>
        <w:b/>
      </w:rPr>
      <w:t>D</w:t>
    </w:r>
    <w:r w:rsidRPr="005C36A4">
      <w:rPr>
        <w:b/>
      </w:rPr>
      <w:t>R n.</w:t>
    </w:r>
    <w:r w:rsidR="005663ED">
      <w:rPr>
        <w:b/>
      </w:rPr>
      <w:t xml:space="preserve"> 246 </w:t>
    </w:r>
    <w:r w:rsidRPr="005C36A4">
      <w:rPr>
        <w:b/>
      </w:rPr>
      <w:t xml:space="preserve"> del </w:t>
    </w:r>
    <w:r w:rsidR="005663ED">
      <w:rPr>
        <w:b/>
      </w:rPr>
      <w:t>15</w:t>
    </w:r>
    <w:r w:rsidRPr="005C36A4">
      <w:rPr>
        <w:b/>
      </w:rPr>
      <w:t>.</w:t>
    </w:r>
    <w:r w:rsidR="00C44BDD" w:rsidRPr="005C36A4">
      <w:rPr>
        <w:b/>
      </w:rPr>
      <w:t>06</w:t>
    </w:r>
    <w:r w:rsidRPr="005C36A4">
      <w:rPr>
        <w:b/>
      </w:rPr>
      <w:t>.202</w:t>
    </w:r>
    <w:r w:rsidR="00C44BDD" w:rsidRPr="005C36A4">
      <w:rPr>
        <w:b/>
      </w:rPr>
      <w:t>6</w:t>
    </w:r>
    <w:r>
      <w:rPr>
        <w:b/>
      </w:rPr>
      <w:t xml:space="preserve">                                               </w:t>
    </w:r>
    <w:r w:rsidR="00185C25">
      <w:rPr>
        <w:b/>
      </w:rPr>
      <w:tab/>
    </w:r>
    <w:r w:rsidR="00185C25">
      <w:rPr>
        <w:b/>
      </w:rPr>
      <w:tab/>
    </w:r>
    <w:r w:rsidR="00185C25">
      <w:rPr>
        <w:b/>
      </w:rPr>
      <w:tab/>
    </w:r>
    <w:r w:rsidR="00185C25">
      <w:t xml:space="preserve">Pag. </w:t>
    </w:r>
    <w:r w:rsidR="00185C25">
      <w:rPr>
        <w:b/>
        <w:bCs/>
      </w:rPr>
      <w:fldChar w:fldCharType="begin"/>
    </w:r>
    <w:r w:rsidR="00185C25">
      <w:rPr>
        <w:b/>
        <w:bCs/>
      </w:rPr>
      <w:instrText>PAGE</w:instrText>
    </w:r>
    <w:r w:rsidR="00185C25">
      <w:rPr>
        <w:b/>
        <w:bCs/>
      </w:rPr>
      <w:fldChar w:fldCharType="separate"/>
    </w:r>
    <w:r w:rsidR="00185C25">
      <w:rPr>
        <w:b/>
        <w:bCs/>
      </w:rPr>
      <w:t>1</w:t>
    </w:r>
    <w:r w:rsidR="00185C25">
      <w:rPr>
        <w:b/>
        <w:bCs/>
      </w:rPr>
      <w:fldChar w:fldCharType="end"/>
    </w:r>
    <w:r w:rsidR="00185C25">
      <w:t xml:space="preserve"> / </w:t>
    </w:r>
    <w:r w:rsidR="00185C25">
      <w:rPr>
        <w:b/>
        <w:bCs/>
      </w:rPr>
      <w:fldChar w:fldCharType="begin"/>
    </w:r>
    <w:r w:rsidR="00185C25">
      <w:rPr>
        <w:b/>
        <w:bCs/>
      </w:rPr>
      <w:instrText>NUMPAGES</w:instrText>
    </w:r>
    <w:r w:rsidR="00185C25">
      <w:rPr>
        <w:b/>
        <w:bCs/>
      </w:rPr>
      <w:fldChar w:fldCharType="separate"/>
    </w:r>
    <w:r w:rsidR="00185C25">
      <w:rPr>
        <w:b/>
        <w:bCs/>
      </w:rPr>
      <w:t>2</w:t>
    </w:r>
    <w:r w:rsidR="00185C25">
      <w:rPr>
        <w:b/>
        <w:bCs/>
      </w:rPr>
      <w:fldChar w:fldCharType="end"/>
    </w:r>
  </w:p>
  <w:p w14:paraId="1468E4D3" w14:textId="77777777" w:rsidR="00185C25" w:rsidRDefault="00185C2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2"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 w15:restartNumberingAfterBreak="0">
    <w:nsid w:val="142513E3"/>
    <w:multiLevelType w:val="hybridMultilevel"/>
    <w:tmpl w:val="547A4FC4"/>
    <w:lvl w:ilvl="0" w:tplc="04100003">
      <w:start w:val="1"/>
      <w:numFmt w:val="bullet"/>
      <w:lvlText w:val="o"/>
      <w:lvlJc w:val="left"/>
      <w:pPr>
        <w:ind w:left="786" w:hanging="360"/>
      </w:pPr>
      <w:rPr>
        <w:rFonts w:ascii="Courier New" w:hAnsi="Courier New" w:cs="Courier New"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DB6C7C"/>
    <w:multiLevelType w:val="multilevel"/>
    <w:tmpl w:val="608C4A8E"/>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6BB01BA"/>
    <w:multiLevelType w:val="hybridMultilevel"/>
    <w:tmpl w:val="69B84092"/>
    <w:lvl w:ilvl="0" w:tplc="04100017">
      <w:start w:val="1"/>
      <w:numFmt w:val="lowerLetter"/>
      <w:lvlText w:val="%1)"/>
      <w:lvlJc w:val="left"/>
      <w:pPr>
        <w:tabs>
          <w:tab w:val="num" w:pos="1428"/>
        </w:tabs>
        <w:ind w:left="1428" w:hanging="360"/>
      </w:pPr>
    </w:lvl>
    <w:lvl w:ilvl="1" w:tplc="04100019">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7"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9" w15:restartNumberingAfterBreak="0">
    <w:nsid w:val="70651A2A"/>
    <w:multiLevelType w:val="multilevel"/>
    <w:tmpl w:val="E72AE86C"/>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16cid:durableId="1961689144">
    <w:abstractNumId w:val="6"/>
  </w:num>
  <w:num w:numId="2" w16cid:durableId="786705000">
    <w:abstractNumId w:val="1"/>
  </w:num>
  <w:num w:numId="3" w16cid:durableId="439027544">
    <w:abstractNumId w:val="7"/>
  </w:num>
  <w:num w:numId="4" w16cid:durableId="1837065830">
    <w:abstractNumId w:val="4"/>
  </w:num>
  <w:num w:numId="5" w16cid:durableId="1864973588">
    <w:abstractNumId w:val="0"/>
  </w:num>
  <w:num w:numId="6" w16cid:durableId="1874151981">
    <w:abstractNumId w:val="2"/>
  </w:num>
  <w:num w:numId="7" w16cid:durableId="1143542232">
    <w:abstractNumId w:val="0"/>
  </w:num>
  <w:num w:numId="8" w16cid:durableId="2096240111">
    <w:abstractNumId w:val="0"/>
  </w:num>
  <w:num w:numId="9" w16cid:durableId="1349066363">
    <w:abstractNumId w:val="0"/>
  </w:num>
  <w:num w:numId="10" w16cid:durableId="1177962776">
    <w:abstractNumId w:val="0"/>
  </w:num>
  <w:num w:numId="11" w16cid:durableId="746147722">
    <w:abstractNumId w:val="0"/>
  </w:num>
  <w:num w:numId="12" w16cid:durableId="1511212103">
    <w:abstractNumId w:val="0"/>
  </w:num>
  <w:num w:numId="13" w16cid:durableId="1986622182">
    <w:abstractNumId w:val="0"/>
  </w:num>
  <w:num w:numId="14" w16cid:durableId="1528330056">
    <w:abstractNumId w:val="0"/>
  </w:num>
  <w:num w:numId="15" w16cid:durableId="2133743602">
    <w:abstractNumId w:val="0"/>
  </w:num>
  <w:num w:numId="16" w16cid:durableId="1430353202">
    <w:abstractNumId w:val="0"/>
  </w:num>
  <w:num w:numId="17" w16cid:durableId="1750612951">
    <w:abstractNumId w:val="0"/>
  </w:num>
  <w:num w:numId="18" w16cid:durableId="368604829">
    <w:abstractNumId w:val="8"/>
  </w:num>
  <w:num w:numId="19" w16cid:durableId="904678743">
    <w:abstractNumId w:val="3"/>
  </w:num>
  <w:num w:numId="20" w16cid:durableId="14966056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4463828">
    <w:abstractNumId w:val="9"/>
  </w:num>
  <w:num w:numId="22" w16cid:durableId="20336479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D8C"/>
    <w:rsid w:val="00016BCD"/>
    <w:rsid w:val="00032A08"/>
    <w:rsid w:val="00034009"/>
    <w:rsid w:val="00051484"/>
    <w:rsid w:val="0005481C"/>
    <w:rsid w:val="000641B7"/>
    <w:rsid w:val="00071501"/>
    <w:rsid w:val="00075175"/>
    <w:rsid w:val="00082CE6"/>
    <w:rsid w:val="0008462F"/>
    <w:rsid w:val="00093860"/>
    <w:rsid w:val="000B0CA1"/>
    <w:rsid w:val="000C1497"/>
    <w:rsid w:val="000C3306"/>
    <w:rsid w:val="000D15EB"/>
    <w:rsid w:val="000F5DA1"/>
    <w:rsid w:val="000F66DE"/>
    <w:rsid w:val="000F7B21"/>
    <w:rsid w:val="001122EF"/>
    <w:rsid w:val="00124E26"/>
    <w:rsid w:val="001261EC"/>
    <w:rsid w:val="00167864"/>
    <w:rsid w:val="00181EFD"/>
    <w:rsid w:val="001825F4"/>
    <w:rsid w:val="00185C25"/>
    <w:rsid w:val="001A1956"/>
    <w:rsid w:val="001A4768"/>
    <w:rsid w:val="001B5C5D"/>
    <w:rsid w:val="001C7095"/>
    <w:rsid w:val="001D01E9"/>
    <w:rsid w:val="001E663E"/>
    <w:rsid w:val="001E774C"/>
    <w:rsid w:val="00213080"/>
    <w:rsid w:val="00242576"/>
    <w:rsid w:val="00272483"/>
    <w:rsid w:val="002802F6"/>
    <w:rsid w:val="00285D55"/>
    <w:rsid w:val="0028669D"/>
    <w:rsid w:val="002C5303"/>
    <w:rsid w:val="002E3039"/>
    <w:rsid w:val="003030BB"/>
    <w:rsid w:val="003045D0"/>
    <w:rsid w:val="003175F5"/>
    <w:rsid w:val="00344D09"/>
    <w:rsid w:val="003472B1"/>
    <w:rsid w:val="00365869"/>
    <w:rsid w:val="00374609"/>
    <w:rsid w:val="00375B7A"/>
    <w:rsid w:val="003776BA"/>
    <w:rsid w:val="00386C58"/>
    <w:rsid w:val="003A402B"/>
    <w:rsid w:val="003B10A7"/>
    <w:rsid w:val="003D563E"/>
    <w:rsid w:val="003E7F26"/>
    <w:rsid w:val="003F3DA3"/>
    <w:rsid w:val="003F7F98"/>
    <w:rsid w:val="00400022"/>
    <w:rsid w:val="00407CC6"/>
    <w:rsid w:val="004224D7"/>
    <w:rsid w:val="00446EAB"/>
    <w:rsid w:val="00463874"/>
    <w:rsid w:val="00473413"/>
    <w:rsid w:val="004918C0"/>
    <w:rsid w:val="004A57B7"/>
    <w:rsid w:val="004B5496"/>
    <w:rsid w:val="004C591C"/>
    <w:rsid w:val="004D6F50"/>
    <w:rsid w:val="004E30C4"/>
    <w:rsid w:val="004E37FE"/>
    <w:rsid w:val="004E4841"/>
    <w:rsid w:val="004F7BF0"/>
    <w:rsid w:val="00501130"/>
    <w:rsid w:val="005017B8"/>
    <w:rsid w:val="00503E20"/>
    <w:rsid w:val="005116A1"/>
    <w:rsid w:val="00514D0B"/>
    <w:rsid w:val="005214A4"/>
    <w:rsid w:val="00524A63"/>
    <w:rsid w:val="0052708C"/>
    <w:rsid w:val="00532532"/>
    <w:rsid w:val="005458D6"/>
    <w:rsid w:val="005663ED"/>
    <w:rsid w:val="00592EB5"/>
    <w:rsid w:val="005A0056"/>
    <w:rsid w:val="005C36A4"/>
    <w:rsid w:val="005C6A64"/>
    <w:rsid w:val="005D00E2"/>
    <w:rsid w:val="005E3A6B"/>
    <w:rsid w:val="005F2FA3"/>
    <w:rsid w:val="005F7E2F"/>
    <w:rsid w:val="00605AB7"/>
    <w:rsid w:val="00614065"/>
    <w:rsid w:val="00626889"/>
    <w:rsid w:val="00631FA4"/>
    <w:rsid w:val="0063401B"/>
    <w:rsid w:val="00657921"/>
    <w:rsid w:val="0066035A"/>
    <w:rsid w:val="00660AA5"/>
    <w:rsid w:val="00666955"/>
    <w:rsid w:val="00666FE0"/>
    <w:rsid w:val="00672BD5"/>
    <w:rsid w:val="0067544C"/>
    <w:rsid w:val="00691869"/>
    <w:rsid w:val="0069220D"/>
    <w:rsid w:val="006A6F7D"/>
    <w:rsid w:val="006A7F37"/>
    <w:rsid w:val="006B0DB7"/>
    <w:rsid w:val="006C4161"/>
    <w:rsid w:val="006E5547"/>
    <w:rsid w:val="006E7C6A"/>
    <w:rsid w:val="0070447C"/>
    <w:rsid w:val="007405BE"/>
    <w:rsid w:val="0074490D"/>
    <w:rsid w:val="00756C84"/>
    <w:rsid w:val="00772FA8"/>
    <w:rsid w:val="00783589"/>
    <w:rsid w:val="007914EE"/>
    <w:rsid w:val="007B7F8B"/>
    <w:rsid w:val="007C461A"/>
    <w:rsid w:val="007D1420"/>
    <w:rsid w:val="007D655A"/>
    <w:rsid w:val="007D7087"/>
    <w:rsid w:val="007E248D"/>
    <w:rsid w:val="007F0FF9"/>
    <w:rsid w:val="00813517"/>
    <w:rsid w:val="00825509"/>
    <w:rsid w:val="00827CFF"/>
    <w:rsid w:val="00833B0A"/>
    <w:rsid w:val="00845FB2"/>
    <w:rsid w:val="00852939"/>
    <w:rsid w:val="00852E26"/>
    <w:rsid w:val="008B24D6"/>
    <w:rsid w:val="008C131C"/>
    <w:rsid w:val="008C352A"/>
    <w:rsid w:val="008C4044"/>
    <w:rsid w:val="008E43BE"/>
    <w:rsid w:val="008F06D2"/>
    <w:rsid w:val="0090234C"/>
    <w:rsid w:val="00923A87"/>
    <w:rsid w:val="00930F8A"/>
    <w:rsid w:val="00931097"/>
    <w:rsid w:val="00937092"/>
    <w:rsid w:val="00950A3D"/>
    <w:rsid w:val="00963CB8"/>
    <w:rsid w:val="00966D28"/>
    <w:rsid w:val="00966DB7"/>
    <w:rsid w:val="00977056"/>
    <w:rsid w:val="009873B0"/>
    <w:rsid w:val="009B7AC8"/>
    <w:rsid w:val="009C0A59"/>
    <w:rsid w:val="009C0E87"/>
    <w:rsid w:val="009D0C1F"/>
    <w:rsid w:val="009D2C6A"/>
    <w:rsid w:val="009D63EE"/>
    <w:rsid w:val="009E0D8C"/>
    <w:rsid w:val="009F2FCB"/>
    <w:rsid w:val="009F4614"/>
    <w:rsid w:val="00A077D4"/>
    <w:rsid w:val="00A13A6F"/>
    <w:rsid w:val="00A22B9C"/>
    <w:rsid w:val="00A312BA"/>
    <w:rsid w:val="00A3162C"/>
    <w:rsid w:val="00A31D1A"/>
    <w:rsid w:val="00A35752"/>
    <w:rsid w:val="00A363B0"/>
    <w:rsid w:val="00A63CE6"/>
    <w:rsid w:val="00A87A4F"/>
    <w:rsid w:val="00A90CC9"/>
    <w:rsid w:val="00A964D1"/>
    <w:rsid w:val="00A96539"/>
    <w:rsid w:val="00AA1034"/>
    <w:rsid w:val="00AA47B3"/>
    <w:rsid w:val="00AA573C"/>
    <w:rsid w:val="00AC46F8"/>
    <w:rsid w:val="00AC66E6"/>
    <w:rsid w:val="00AC7C47"/>
    <w:rsid w:val="00AD697B"/>
    <w:rsid w:val="00AE33E0"/>
    <w:rsid w:val="00AE3F0C"/>
    <w:rsid w:val="00AF2CEF"/>
    <w:rsid w:val="00AF477A"/>
    <w:rsid w:val="00AF7EDD"/>
    <w:rsid w:val="00B01E89"/>
    <w:rsid w:val="00B11323"/>
    <w:rsid w:val="00B138F7"/>
    <w:rsid w:val="00B27789"/>
    <w:rsid w:val="00B3262C"/>
    <w:rsid w:val="00B42C8E"/>
    <w:rsid w:val="00B45212"/>
    <w:rsid w:val="00B57030"/>
    <w:rsid w:val="00B90761"/>
    <w:rsid w:val="00BA107A"/>
    <w:rsid w:val="00BA5268"/>
    <w:rsid w:val="00BB3CFD"/>
    <w:rsid w:val="00BB3DC6"/>
    <w:rsid w:val="00BC435B"/>
    <w:rsid w:val="00BC77EE"/>
    <w:rsid w:val="00BD53E5"/>
    <w:rsid w:val="00BD6978"/>
    <w:rsid w:val="00BE2034"/>
    <w:rsid w:val="00C11E93"/>
    <w:rsid w:val="00C15BB0"/>
    <w:rsid w:val="00C1794D"/>
    <w:rsid w:val="00C27E3A"/>
    <w:rsid w:val="00C44BDD"/>
    <w:rsid w:val="00C6209D"/>
    <w:rsid w:val="00C71C26"/>
    <w:rsid w:val="00C80B34"/>
    <w:rsid w:val="00C95C2E"/>
    <w:rsid w:val="00CA198B"/>
    <w:rsid w:val="00CC3BF5"/>
    <w:rsid w:val="00CD2F36"/>
    <w:rsid w:val="00CE0A28"/>
    <w:rsid w:val="00CE1427"/>
    <w:rsid w:val="00CF667E"/>
    <w:rsid w:val="00CF6DD7"/>
    <w:rsid w:val="00D05842"/>
    <w:rsid w:val="00D17D19"/>
    <w:rsid w:val="00D377E5"/>
    <w:rsid w:val="00D40726"/>
    <w:rsid w:val="00D50F7E"/>
    <w:rsid w:val="00D5223C"/>
    <w:rsid w:val="00D5466F"/>
    <w:rsid w:val="00D55499"/>
    <w:rsid w:val="00D55BC1"/>
    <w:rsid w:val="00D57B5E"/>
    <w:rsid w:val="00D62096"/>
    <w:rsid w:val="00D7296C"/>
    <w:rsid w:val="00D82DEF"/>
    <w:rsid w:val="00D87440"/>
    <w:rsid w:val="00D968C8"/>
    <w:rsid w:val="00DB2ECB"/>
    <w:rsid w:val="00DB3D4A"/>
    <w:rsid w:val="00DB5AD1"/>
    <w:rsid w:val="00DB73E6"/>
    <w:rsid w:val="00DB7C11"/>
    <w:rsid w:val="00DD1331"/>
    <w:rsid w:val="00DD25AC"/>
    <w:rsid w:val="00DE6FB7"/>
    <w:rsid w:val="00DE779C"/>
    <w:rsid w:val="00DF40C3"/>
    <w:rsid w:val="00E064F2"/>
    <w:rsid w:val="00E304F4"/>
    <w:rsid w:val="00E310AB"/>
    <w:rsid w:val="00E75386"/>
    <w:rsid w:val="00E755CD"/>
    <w:rsid w:val="00EB0105"/>
    <w:rsid w:val="00EC2791"/>
    <w:rsid w:val="00ED09B4"/>
    <w:rsid w:val="00ED56F3"/>
    <w:rsid w:val="00EF61CB"/>
    <w:rsid w:val="00F2235A"/>
    <w:rsid w:val="00F259D0"/>
    <w:rsid w:val="00F32612"/>
    <w:rsid w:val="00F45355"/>
    <w:rsid w:val="00F5041A"/>
    <w:rsid w:val="00F51772"/>
    <w:rsid w:val="00F57F0B"/>
    <w:rsid w:val="00F83BC2"/>
    <w:rsid w:val="00F92DA0"/>
    <w:rsid w:val="00FB1904"/>
    <w:rsid w:val="00FB4AEF"/>
    <w:rsid w:val="00FC0C05"/>
    <w:rsid w:val="00FD1AEE"/>
    <w:rsid w:val="00FD33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8153B"/>
  <w15:docId w15:val="{15F762D4-E5A9-41B3-8665-8C55EEF7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162C"/>
    <w:pPr>
      <w:widowControl w:val="0"/>
      <w:suppressAutoHyphens/>
    </w:pPr>
    <w:rPr>
      <w:rFonts w:eastAsia="Arial Unicode MS" w:cs="Arial Unicode MS"/>
      <w:kern w:val="1"/>
      <w:sz w:val="24"/>
      <w:szCs w:val="24"/>
      <w:lang w:eastAsia="hi-IN" w:bidi="hi-IN"/>
    </w:rPr>
  </w:style>
  <w:style w:type="paragraph" w:styleId="Titolo4">
    <w:name w:val="heading 4"/>
    <w:basedOn w:val="Normale"/>
    <w:next w:val="Normale"/>
    <w:link w:val="Titolo4Carattere"/>
    <w:qFormat/>
    <w:rsid w:val="00A3162C"/>
    <w:pPr>
      <w:keepNext/>
      <w:numPr>
        <w:ilvl w:val="3"/>
        <w:numId w:val="5"/>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rsid w:val="009E0D8C"/>
    <w:pPr>
      <w:suppressLineNumbers/>
    </w:pPr>
    <w:rPr>
      <w:lang w:eastAsia="zh-CN"/>
    </w:rPr>
  </w:style>
  <w:style w:type="table" w:styleId="Grigliatabella">
    <w:name w:val="Table Grid"/>
    <w:basedOn w:val="Tabellanormale"/>
    <w:uiPriority w:val="59"/>
    <w:rsid w:val="00744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74490D"/>
    <w:rPr>
      <w:sz w:val="20"/>
      <w:szCs w:val="20"/>
    </w:rPr>
  </w:style>
  <w:style w:type="character" w:styleId="Rimandonotaapidipagina">
    <w:name w:val="footnote reference"/>
    <w:semiHidden/>
    <w:rsid w:val="0074490D"/>
    <w:rPr>
      <w:vertAlign w:val="superscript"/>
    </w:rPr>
  </w:style>
  <w:style w:type="paragraph" w:styleId="Intestazione">
    <w:name w:val="header"/>
    <w:basedOn w:val="Normale"/>
    <w:link w:val="IntestazioneCarattere"/>
    <w:uiPriority w:val="99"/>
    <w:rsid w:val="00977056"/>
    <w:pPr>
      <w:tabs>
        <w:tab w:val="center" w:pos="4819"/>
        <w:tab w:val="right" w:pos="9638"/>
      </w:tabs>
    </w:pPr>
  </w:style>
  <w:style w:type="paragraph" w:styleId="Pidipagina">
    <w:name w:val="footer"/>
    <w:basedOn w:val="Normale"/>
    <w:rsid w:val="00977056"/>
    <w:pPr>
      <w:tabs>
        <w:tab w:val="center" w:pos="4819"/>
        <w:tab w:val="right" w:pos="9638"/>
      </w:tabs>
    </w:pPr>
  </w:style>
  <w:style w:type="paragraph" w:styleId="Testofumetto">
    <w:name w:val="Balloon Text"/>
    <w:basedOn w:val="Normale"/>
    <w:link w:val="TestofumettoCarattere"/>
    <w:rsid w:val="00AF7EDD"/>
    <w:rPr>
      <w:rFonts w:ascii="Tahoma" w:hAnsi="Tahoma" w:cs="Mangal"/>
      <w:sz w:val="16"/>
      <w:szCs w:val="14"/>
    </w:rPr>
  </w:style>
  <w:style w:type="character" w:customStyle="1" w:styleId="TestofumettoCarattere">
    <w:name w:val="Testo fumetto Carattere"/>
    <w:link w:val="Testofumetto"/>
    <w:rsid w:val="00AF7EDD"/>
    <w:rPr>
      <w:rFonts w:ascii="Tahoma" w:eastAsia="Arial Unicode MS" w:hAnsi="Tahoma" w:cs="Mangal"/>
      <w:kern w:val="1"/>
      <w:sz w:val="16"/>
      <w:szCs w:val="14"/>
      <w:lang w:eastAsia="hi-IN" w:bidi="hi-IN"/>
    </w:rPr>
  </w:style>
  <w:style w:type="character" w:customStyle="1" w:styleId="Titolo4Carattere">
    <w:name w:val="Titolo 4 Carattere"/>
    <w:link w:val="Titolo4"/>
    <w:rsid w:val="00AF7EDD"/>
    <w:rPr>
      <w:rFonts w:eastAsia="Arial Unicode MS" w:cs="Arial Unicode MS"/>
      <w:b/>
      <w:bCs/>
      <w:kern w:val="1"/>
      <w:sz w:val="28"/>
      <w:szCs w:val="28"/>
      <w:lang w:eastAsia="hi-IN" w:bidi="hi-IN"/>
    </w:rPr>
  </w:style>
  <w:style w:type="character" w:styleId="Rimandocommento">
    <w:name w:val="annotation reference"/>
    <w:basedOn w:val="Carpredefinitoparagrafo"/>
    <w:rsid w:val="0069220D"/>
    <w:rPr>
      <w:sz w:val="16"/>
      <w:szCs w:val="16"/>
    </w:rPr>
  </w:style>
  <w:style w:type="paragraph" w:styleId="Testocommento">
    <w:name w:val="annotation text"/>
    <w:basedOn w:val="Normale"/>
    <w:link w:val="TestocommentoCarattere"/>
    <w:rsid w:val="0069220D"/>
    <w:rPr>
      <w:rFonts w:cs="Mangal"/>
      <w:sz w:val="20"/>
      <w:szCs w:val="18"/>
    </w:rPr>
  </w:style>
  <w:style w:type="character" w:customStyle="1" w:styleId="TestocommentoCarattere">
    <w:name w:val="Testo commento Carattere"/>
    <w:basedOn w:val="Carpredefinitoparagrafo"/>
    <w:link w:val="Testocommento"/>
    <w:rsid w:val="0069220D"/>
    <w:rPr>
      <w:rFonts w:eastAsia="Arial Unicode MS" w:cs="Mangal"/>
      <w:kern w:val="1"/>
      <w:szCs w:val="18"/>
      <w:lang w:eastAsia="hi-IN" w:bidi="hi-IN"/>
    </w:rPr>
  </w:style>
  <w:style w:type="paragraph" w:styleId="Soggettocommento">
    <w:name w:val="annotation subject"/>
    <w:basedOn w:val="Testocommento"/>
    <w:next w:val="Testocommento"/>
    <w:link w:val="SoggettocommentoCarattere"/>
    <w:rsid w:val="0069220D"/>
    <w:rPr>
      <w:b/>
      <w:bCs/>
    </w:rPr>
  </w:style>
  <w:style w:type="character" w:customStyle="1" w:styleId="SoggettocommentoCarattere">
    <w:name w:val="Soggetto commento Carattere"/>
    <w:basedOn w:val="TestocommentoCarattere"/>
    <w:link w:val="Soggettocommento"/>
    <w:rsid w:val="0069220D"/>
    <w:rPr>
      <w:rFonts w:eastAsia="Arial Unicode MS" w:cs="Mangal"/>
      <w:b/>
      <w:bCs/>
      <w:kern w:val="1"/>
      <w:szCs w:val="18"/>
      <w:lang w:eastAsia="hi-IN" w:bidi="hi-IN"/>
    </w:rPr>
  </w:style>
  <w:style w:type="character" w:customStyle="1" w:styleId="IntestazioneCarattere">
    <w:name w:val="Intestazione Carattere"/>
    <w:link w:val="Intestazione"/>
    <w:uiPriority w:val="99"/>
    <w:rsid w:val="00D17D19"/>
    <w:rPr>
      <w:rFonts w:eastAsia="Arial Unicode MS" w:cs="Arial Unicode MS"/>
      <w:kern w:val="1"/>
      <w:sz w:val="24"/>
      <w:szCs w:val="24"/>
      <w:lang w:eastAsia="hi-IN" w:bidi="hi-IN"/>
    </w:rPr>
  </w:style>
  <w:style w:type="character" w:styleId="Numeropagina">
    <w:name w:val="page number"/>
    <w:uiPriority w:val="99"/>
    <w:rsid w:val="00D17D19"/>
    <w:rPr>
      <w:rFonts w:cs="Times New Roman"/>
    </w:rPr>
  </w:style>
  <w:style w:type="character" w:styleId="Collegamentoipertestuale">
    <w:name w:val="Hyperlink"/>
    <w:uiPriority w:val="99"/>
    <w:unhideWhenUsed/>
    <w:rsid w:val="00272483"/>
    <w:rPr>
      <w:color w:val="0000FF"/>
      <w:u w:val="single"/>
    </w:rPr>
  </w:style>
  <w:style w:type="paragraph" w:styleId="Corpotesto">
    <w:name w:val="Body Text"/>
    <w:basedOn w:val="Normale"/>
    <w:link w:val="CorpotestoCarattere"/>
    <w:uiPriority w:val="99"/>
    <w:rsid w:val="00DE779C"/>
    <w:pPr>
      <w:widowControl/>
      <w:suppressAutoHyphens w:val="0"/>
      <w:ind w:right="-994"/>
      <w:jc w:val="both"/>
    </w:pPr>
    <w:rPr>
      <w:rFonts w:eastAsia="Times New Roman" w:cs="Times New Roman"/>
      <w:bCs/>
      <w:kern w:val="0"/>
      <w:szCs w:val="20"/>
      <w:lang w:eastAsia="it-IT" w:bidi="ar-SA"/>
    </w:rPr>
  </w:style>
  <w:style w:type="character" w:customStyle="1" w:styleId="CorpotestoCarattere">
    <w:name w:val="Corpo testo Carattere"/>
    <w:basedOn w:val="Carpredefinitoparagrafo"/>
    <w:link w:val="Corpotesto"/>
    <w:uiPriority w:val="99"/>
    <w:rsid w:val="00DE779C"/>
    <w:rPr>
      <w:bCs/>
      <w:sz w:val="24"/>
    </w:rPr>
  </w:style>
  <w:style w:type="paragraph" w:styleId="Paragrafoelenco">
    <w:name w:val="List Paragraph"/>
    <w:basedOn w:val="Normale"/>
    <w:uiPriority w:val="34"/>
    <w:qFormat/>
    <w:rsid w:val="00626889"/>
    <w:pPr>
      <w:ind w:left="720"/>
      <w:contextualSpacing/>
    </w:pPr>
    <w:rPr>
      <w:rFonts w:cs="Mangal"/>
      <w:szCs w:val="21"/>
    </w:rPr>
  </w:style>
  <w:style w:type="character" w:styleId="Menzionenonrisolta">
    <w:name w:val="Unresolved Mention"/>
    <w:basedOn w:val="Carpredefinitoparagrafo"/>
    <w:uiPriority w:val="99"/>
    <w:semiHidden/>
    <w:unhideWhenUsed/>
    <w:rsid w:val="00C11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16351">
      <w:bodyDiv w:val="1"/>
      <w:marLeft w:val="0"/>
      <w:marRight w:val="0"/>
      <w:marTop w:val="0"/>
      <w:marBottom w:val="0"/>
      <w:divBdr>
        <w:top w:val="none" w:sz="0" w:space="0" w:color="auto"/>
        <w:left w:val="none" w:sz="0" w:space="0" w:color="auto"/>
        <w:bottom w:val="none" w:sz="0" w:space="0" w:color="auto"/>
        <w:right w:val="none" w:sz="0" w:space="0" w:color="auto"/>
      </w:divBdr>
    </w:div>
    <w:div w:id="787814678">
      <w:bodyDiv w:val="1"/>
      <w:marLeft w:val="0"/>
      <w:marRight w:val="0"/>
      <w:marTop w:val="0"/>
      <w:marBottom w:val="0"/>
      <w:divBdr>
        <w:top w:val="none" w:sz="0" w:space="0" w:color="auto"/>
        <w:left w:val="none" w:sz="0" w:space="0" w:color="auto"/>
        <w:bottom w:val="none" w:sz="0" w:space="0" w:color="auto"/>
        <w:right w:val="none" w:sz="0" w:space="0" w:color="auto"/>
      </w:divBdr>
    </w:div>
    <w:div w:id="881331187">
      <w:bodyDiv w:val="1"/>
      <w:marLeft w:val="0"/>
      <w:marRight w:val="0"/>
      <w:marTop w:val="0"/>
      <w:marBottom w:val="0"/>
      <w:divBdr>
        <w:top w:val="none" w:sz="0" w:space="0" w:color="auto"/>
        <w:left w:val="none" w:sz="0" w:space="0" w:color="auto"/>
        <w:bottom w:val="none" w:sz="0" w:space="0" w:color="auto"/>
        <w:right w:val="none" w:sz="0" w:space="0" w:color="auto"/>
      </w:divBdr>
      <w:divsChild>
        <w:div w:id="762839776">
          <w:marLeft w:val="0"/>
          <w:marRight w:val="0"/>
          <w:marTop w:val="0"/>
          <w:marBottom w:val="0"/>
          <w:divBdr>
            <w:top w:val="none" w:sz="0" w:space="0" w:color="auto"/>
            <w:left w:val="none" w:sz="0" w:space="0" w:color="auto"/>
            <w:bottom w:val="none" w:sz="0" w:space="0" w:color="auto"/>
            <w:right w:val="none" w:sz="0" w:space="0" w:color="auto"/>
          </w:divBdr>
        </w:div>
        <w:div w:id="851643926">
          <w:marLeft w:val="0"/>
          <w:marRight w:val="0"/>
          <w:marTop w:val="0"/>
          <w:marBottom w:val="0"/>
          <w:divBdr>
            <w:top w:val="none" w:sz="0" w:space="0" w:color="auto"/>
            <w:left w:val="none" w:sz="0" w:space="0" w:color="auto"/>
            <w:bottom w:val="none" w:sz="0" w:space="0" w:color="auto"/>
            <w:right w:val="none" w:sz="0" w:space="0" w:color="auto"/>
          </w:divBdr>
        </w:div>
        <w:div w:id="1381906238">
          <w:marLeft w:val="0"/>
          <w:marRight w:val="0"/>
          <w:marTop w:val="0"/>
          <w:marBottom w:val="0"/>
          <w:divBdr>
            <w:top w:val="none" w:sz="0" w:space="0" w:color="auto"/>
            <w:left w:val="none" w:sz="0" w:space="0" w:color="auto"/>
            <w:bottom w:val="none" w:sz="0" w:space="0" w:color="auto"/>
            <w:right w:val="none" w:sz="0" w:space="0" w:color="auto"/>
          </w:divBdr>
        </w:div>
        <w:div w:id="1715077728">
          <w:marLeft w:val="0"/>
          <w:marRight w:val="0"/>
          <w:marTop w:val="0"/>
          <w:marBottom w:val="0"/>
          <w:divBdr>
            <w:top w:val="none" w:sz="0" w:space="0" w:color="auto"/>
            <w:left w:val="none" w:sz="0" w:space="0" w:color="auto"/>
            <w:bottom w:val="none" w:sz="0" w:space="0" w:color="auto"/>
            <w:right w:val="none" w:sz="0" w:space="0" w:color="auto"/>
          </w:divBdr>
        </w:div>
        <w:div w:id="2109228572">
          <w:marLeft w:val="0"/>
          <w:marRight w:val="0"/>
          <w:marTop w:val="0"/>
          <w:marBottom w:val="0"/>
          <w:divBdr>
            <w:top w:val="none" w:sz="0" w:space="0" w:color="auto"/>
            <w:left w:val="none" w:sz="0" w:space="0" w:color="auto"/>
            <w:bottom w:val="none" w:sz="0" w:space="0" w:color="auto"/>
            <w:right w:val="none" w:sz="0" w:space="0" w:color="auto"/>
          </w:divBdr>
        </w:div>
      </w:divsChild>
    </w:div>
    <w:div w:id="910847416">
      <w:bodyDiv w:val="1"/>
      <w:marLeft w:val="0"/>
      <w:marRight w:val="0"/>
      <w:marTop w:val="0"/>
      <w:marBottom w:val="0"/>
      <w:divBdr>
        <w:top w:val="none" w:sz="0" w:space="0" w:color="auto"/>
        <w:left w:val="none" w:sz="0" w:space="0" w:color="auto"/>
        <w:bottom w:val="none" w:sz="0" w:space="0" w:color="auto"/>
        <w:right w:val="none" w:sz="0" w:space="0" w:color="auto"/>
      </w:divBdr>
    </w:div>
    <w:div w:id="1204444666">
      <w:bodyDiv w:val="1"/>
      <w:marLeft w:val="0"/>
      <w:marRight w:val="0"/>
      <w:marTop w:val="0"/>
      <w:marBottom w:val="0"/>
      <w:divBdr>
        <w:top w:val="none" w:sz="0" w:space="0" w:color="auto"/>
        <w:left w:val="none" w:sz="0" w:space="0" w:color="auto"/>
        <w:bottom w:val="none" w:sz="0" w:space="0" w:color="auto"/>
        <w:right w:val="none" w:sz="0" w:space="0" w:color="auto"/>
      </w:divBdr>
      <w:divsChild>
        <w:div w:id="99841202">
          <w:marLeft w:val="0"/>
          <w:marRight w:val="0"/>
          <w:marTop w:val="0"/>
          <w:marBottom w:val="0"/>
          <w:divBdr>
            <w:top w:val="none" w:sz="0" w:space="0" w:color="auto"/>
            <w:left w:val="none" w:sz="0" w:space="0" w:color="auto"/>
            <w:bottom w:val="none" w:sz="0" w:space="0" w:color="auto"/>
            <w:right w:val="none" w:sz="0" w:space="0" w:color="auto"/>
          </w:divBdr>
        </w:div>
        <w:div w:id="588197139">
          <w:marLeft w:val="0"/>
          <w:marRight w:val="0"/>
          <w:marTop w:val="0"/>
          <w:marBottom w:val="0"/>
          <w:divBdr>
            <w:top w:val="none" w:sz="0" w:space="0" w:color="auto"/>
            <w:left w:val="none" w:sz="0" w:space="0" w:color="auto"/>
            <w:bottom w:val="none" w:sz="0" w:space="0" w:color="auto"/>
            <w:right w:val="none" w:sz="0" w:space="0" w:color="auto"/>
          </w:divBdr>
        </w:div>
        <w:div w:id="830802425">
          <w:marLeft w:val="0"/>
          <w:marRight w:val="0"/>
          <w:marTop w:val="0"/>
          <w:marBottom w:val="0"/>
          <w:divBdr>
            <w:top w:val="none" w:sz="0" w:space="0" w:color="auto"/>
            <w:left w:val="none" w:sz="0" w:space="0" w:color="auto"/>
            <w:bottom w:val="none" w:sz="0" w:space="0" w:color="auto"/>
            <w:right w:val="none" w:sz="0" w:space="0" w:color="auto"/>
          </w:divBdr>
        </w:div>
        <w:div w:id="1113549566">
          <w:marLeft w:val="0"/>
          <w:marRight w:val="0"/>
          <w:marTop w:val="0"/>
          <w:marBottom w:val="0"/>
          <w:divBdr>
            <w:top w:val="none" w:sz="0" w:space="0" w:color="auto"/>
            <w:left w:val="none" w:sz="0" w:space="0" w:color="auto"/>
            <w:bottom w:val="none" w:sz="0" w:space="0" w:color="auto"/>
            <w:right w:val="none" w:sz="0" w:space="0" w:color="auto"/>
          </w:divBdr>
        </w:div>
        <w:div w:id="1870487637">
          <w:marLeft w:val="0"/>
          <w:marRight w:val="0"/>
          <w:marTop w:val="0"/>
          <w:marBottom w:val="0"/>
          <w:divBdr>
            <w:top w:val="none" w:sz="0" w:space="0" w:color="auto"/>
            <w:left w:val="none" w:sz="0" w:space="0" w:color="auto"/>
            <w:bottom w:val="none" w:sz="0" w:space="0" w:color="auto"/>
            <w:right w:val="none" w:sz="0" w:space="0" w:color="auto"/>
          </w:divBdr>
        </w:div>
      </w:divsChild>
    </w:div>
    <w:div w:id="1395078469">
      <w:bodyDiv w:val="1"/>
      <w:marLeft w:val="0"/>
      <w:marRight w:val="0"/>
      <w:marTop w:val="0"/>
      <w:marBottom w:val="0"/>
      <w:divBdr>
        <w:top w:val="none" w:sz="0" w:space="0" w:color="auto"/>
        <w:left w:val="none" w:sz="0" w:space="0" w:color="auto"/>
        <w:bottom w:val="none" w:sz="0" w:space="0" w:color="auto"/>
        <w:right w:val="none" w:sz="0" w:space="0" w:color="auto"/>
      </w:divBdr>
      <w:divsChild>
        <w:div w:id="282468299">
          <w:marLeft w:val="0"/>
          <w:marRight w:val="0"/>
          <w:marTop w:val="0"/>
          <w:marBottom w:val="0"/>
          <w:divBdr>
            <w:top w:val="none" w:sz="0" w:space="0" w:color="auto"/>
            <w:left w:val="none" w:sz="0" w:space="0" w:color="auto"/>
            <w:bottom w:val="none" w:sz="0" w:space="0" w:color="auto"/>
            <w:right w:val="none" w:sz="0" w:space="0" w:color="auto"/>
          </w:divBdr>
        </w:div>
        <w:div w:id="316034044">
          <w:marLeft w:val="0"/>
          <w:marRight w:val="0"/>
          <w:marTop w:val="0"/>
          <w:marBottom w:val="0"/>
          <w:divBdr>
            <w:top w:val="none" w:sz="0" w:space="0" w:color="auto"/>
            <w:left w:val="none" w:sz="0" w:space="0" w:color="auto"/>
            <w:bottom w:val="none" w:sz="0" w:space="0" w:color="auto"/>
            <w:right w:val="none" w:sz="0" w:space="0" w:color="auto"/>
          </w:divBdr>
        </w:div>
        <w:div w:id="338702660">
          <w:marLeft w:val="0"/>
          <w:marRight w:val="0"/>
          <w:marTop w:val="0"/>
          <w:marBottom w:val="0"/>
          <w:divBdr>
            <w:top w:val="none" w:sz="0" w:space="0" w:color="auto"/>
            <w:left w:val="none" w:sz="0" w:space="0" w:color="auto"/>
            <w:bottom w:val="none" w:sz="0" w:space="0" w:color="auto"/>
            <w:right w:val="none" w:sz="0" w:space="0" w:color="auto"/>
          </w:divBdr>
        </w:div>
        <w:div w:id="425657232">
          <w:marLeft w:val="0"/>
          <w:marRight w:val="0"/>
          <w:marTop w:val="0"/>
          <w:marBottom w:val="0"/>
          <w:divBdr>
            <w:top w:val="none" w:sz="0" w:space="0" w:color="auto"/>
            <w:left w:val="none" w:sz="0" w:space="0" w:color="auto"/>
            <w:bottom w:val="none" w:sz="0" w:space="0" w:color="auto"/>
            <w:right w:val="none" w:sz="0" w:space="0" w:color="auto"/>
          </w:divBdr>
        </w:div>
        <w:div w:id="475101431">
          <w:marLeft w:val="0"/>
          <w:marRight w:val="0"/>
          <w:marTop w:val="0"/>
          <w:marBottom w:val="0"/>
          <w:divBdr>
            <w:top w:val="none" w:sz="0" w:space="0" w:color="auto"/>
            <w:left w:val="none" w:sz="0" w:space="0" w:color="auto"/>
            <w:bottom w:val="none" w:sz="0" w:space="0" w:color="auto"/>
            <w:right w:val="none" w:sz="0" w:space="0" w:color="auto"/>
          </w:divBdr>
        </w:div>
        <w:div w:id="519123795">
          <w:marLeft w:val="0"/>
          <w:marRight w:val="0"/>
          <w:marTop w:val="0"/>
          <w:marBottom w:val="0"/>
          <w:divBdr>
            <w:top w:val="none" w:sz="0" w:space="0" w:color="auto"/>
            <w:left w:val="none" w:sz="0" w:space="0" w:color="auto"/>
            <w:bottom w:val="none" w:sz="0" w:space="0" w:color="auto"/>
            <w:right w:val="none" w:sz="0" w:space="0" w:color="auto"/>
          </w:divBdr>
        </w:div>
        <w:div w:id="835731534">
          <w:marLeft w:val="0"/>
          <w:marRight w:val="0"/>
          <w:marTop w:val="0"/>
          <w:marBottom w:val="0"/>
          <w:divBdr>
            <w:top w:val="none" w:sz="0" w:space="0" w:color="auto"/>
            <w:left w:val="none" w:sz="0" w:space="0" w:color="auto"/>
            <w:bottom w:val="none" w:sz="0" w:space="0" w:color="auto"/>
            <w:right w:val="none" w:sz="0" w:space="0" w:color="auto"/>
          </w:divBdr>
        </w:div>
        <w:div w:id="847448236">
          <w:marLeft w:val="0"/>
          <w:marRight w:val="0"/>
          <w:marTop w:val="0"/>
          <w:marBottom w:val="0"/>
          <w:divBdr>
            <w:top w:val="none" w:sz="0" w:space="0" w:color="auto"/>
            <w:left w:val="none" w:sz="0" w:space="0" w:color="auto"/>
            <w:bottom w:val="none" w:sz="0" w:space="0" w:color="auto"/>
            <w:right w:val="none" w:sz="0" w:space="0" w:color="auto"/>
          </w:divBdr>
        </w:div>
        <w:div w:id="881092806">
          <w:marLeft w:val="0"/>
          <w:marRight w:val="0"/>
          <w:marTop w:val="0"/>
          <w:marBottom w:val="0"/>
          <w:divBdr>
            <w:top w:val="none" w:sz="0" w:space="0" w:color="auto"/>
            <w:left w:val="none" w:sz="0" w:space="0" w:color="auto"/>
            <w:bottom w:val="none" w:sz="0" w:space="0" w:color="auto"/>
            <w:right w:val="none" w:sz="0" w:space="0" w:color="auto"/>
          </w:divBdr>
        </w:div>
        <w:div w:id="940451121">
          <w:marLeft w:val="0"/>
          <w:marRight w:val="0"/>
          <w:marTop w:val="0"/>
          <w:marBottom w:val="0"/>
          <w:divBdr>
            <w:top w:val="none" w:sz="0" w:space="0" w:color="auto"/>
            <w:left w:val="none" w:sz="0" w:space="0" w:color="auto"/>
            <w:bottom w:val="none" w:sz="0" w:space="0" w:color="auto"/>
            <w:right w:val="none" w:sz="0" w:space="0" w:color="auto"/>
          </w:divBdr>
        </w:div>
        <w:div w:id="989289042">
          <w:marLeft w:val="0"/>
          <w:marRight w:val="0"/>
          <w:marTop w:val="0"/>
          <w:marBottom w:val="0"/>
          <w:divBdr>
            <w:top w:val="none" w:sz="0" w:space="0" w:color="auto"/>
            <w:left w:val="none" w:sz="0" w:space="0" w:color="auto"/>
            <w:bottom w:val="none" w:sz="0" w:space="0" w:color="auto"/>
            <w:right w:val="none" w:sz="0" w:space="0" w:color="auto"/>
          </w:divBdr>
        </w:div>
        <w:div w:id="1065303286">
          <w:marLeft w:val="0"/>
          <w:marRight w:val="0"/>
          <w:marTop w:val="0"/>
          <w:marBottom w:val="0"/>
          <w:divBdr>
            <w:top w:val="none" w:sz="0" w:space="0" w:color="auto"/>
            <w:left w:val="none" w:sz="0" w:space="0" w:color="auto"/>
            <w:bottom w:val="none" w:sz="0" w:space="0" w:color="auto"/>
            <w:right w:val="none" w:sz="0" w:space="0" w:color="auto"/>
          </w:divBdr>
        </w:div>
        <w:div w:id="1070693338">
          <w:marLeft w:val="0"/>
          <w:marRight w:val="0"/>
          <w:marTop w:val="0"/>
          <w:marBottom w:val="0"/>
          <w:divBdr>
            <w:top w:val="none" w:sz="0" w:space="0" w:color="auto"/>
            <w:left w:val="none" w:sz="0" w:space="0" w:color="auto"/>
            <w:bottom w:val="none" w:sz="0" w:space="0" w:color="auto"/>
            <w:right w:val="none" w:sz="0" w:space="0" w:color="auto"/>
          </w:divBdr>
        </w:div>
        <w:div w:id="1358121155">
          <w:marLeft w:val="0"/>
          <w:marRight w:val="0"/>
          <w:marTop w:val="0"/>
          <w:marBottom w:val="0"/>
          <w:divBdr>
            <w:top w:val="none" w:sz="0" w:space="0" w:color="auto"/>
            <w:left w:val="none" w:sz="0" w:space="0" w:color="auto"/>
            <w:bottom w:val="none" w:sz="0" w:space="0" w:color="auto"/>
            <w:right w:val="none" w:sz="0" w:space="0" w:color="auto"/>
          </w:divBdr>
        </w:div>
        <w:div w:id="1360936255">
          <w:marLeft w:val="0"/>
          <w:marRight w:val="0"/>
          <w:marTop w:val="0"/>
          <w:marBottom w:val="0"/>
          <w:divBdr>
            <w:top w:val="none" w:sz="0" w:space="0" w:color="auto"/>
            <w:left w:val="none" w:sz="0" w:space="0" w:color="auto"/>
            <w:bottom w:val="none" w:sz="0" w:space="0" w:color="auto"/>
            <w:right w:val="none" w:sz="0" w:space="0" w:color="auto"/>
          </w:divBdr>
        </w:div>
        <w:div w:id="1861813557">
          <w:marLeft w:val="0"/>
          <w:marRight w:val="0"/>
          <w:marTop w:val="0"/>
          <w:marBottom w:val="0"/>
          <w:divBdr>
            <w:top w:val="none" w:sz="0" w:space="0" w:color="auto"/>
            <w:left w:val="none" w:sz="0" w:space="0" w:color="auto"/>
            <w:bottom w:val="none" w:sz="0" w:space="0" w:color="auto"/>
            <w:right w:val="none" w:sz="0" w:space="0" w:color="auto"/>
          </w:divBdr>
        </w:div>
        <w:div w:id="1933200035">
          <w:marLeft w:val="0"/>
          <w:marRight w:val="0"/>
          <w:marTop w:val="0"/>
          <w:marBottom w:val="0"/>
          <w:divBdr>
            <w:top w:val="none" w:sz="0" w:space="0" w:color="auto"/>
            <w:left w:val="none" w:sz="0" w:space="0" w:color="auto"/>
            <w:bottom w:val="none" w:sz="0" w:space="0" w:color="auto"/>
            <w:right w:val="none" w:sz="0" w:space="0" w:color="auto"/>
          </w:divBdr>
        </w:div>
        <w:div w:id="2084064113">
          <w:marLeft w:val="0"/>
          <w:marRight w:val="0"/>
          <w:marTop w:val="0"/>
          <w:marBottom w:val="0"/>
          <w:divBdr>
            <w:top w:val="none" w:sz="0" w:space="0" w:color="auto"/>
            <w:left w:val="none" w:sz="0" w:space="0" w:color="auto"/>
            <w:bottom w:val="none" w:sz="0" w:space="0" w:color="auto"/>
            <w:right w:val="none" w:sz="0" w:space="0" w:color="auto"/>
          </w:divBdr>
        </w:div>
      </w:divsChild>
    </w:div>
    <w:div w:id="1801991492">
      <w:bodyDiv w:val="1"/>
      <w:marLeft w:val="0"/>
      <w:marRight w:val="0"/>
      <w:marTop w:val="0"/>
      <w:marBottom w:val="0"/>
      <w:divBdr>
        <w:top w:val="none" w:sz="0" w:space="0" w:color="auto"/>
        <w:left w:val="none" w:sz="0" w:space="0" w:color="auto"/>
        <w:bottom w:val="none" w:sz="0" w:space="0" w:color="auto"/>
        <w:right w:val="none" w:sz="0" w:space="0" w:color="auto"/>
      </w:divBdr>
      <w:divsChild>
        <w:div w:id="982350706">
          <w:marLeft w:val="0"/>
          <w:marRight w:val="0"/>
          <w:marTop w:val="0"/>
          <w:marBottom w:val="0"/>
          <w:divBdr>
            <w:top w:val="none" w:sz="0" w:space="0" w:color="auto"/>
            <w:left w:val="none" w:sz="0" w:space="0" w:color="auto"/>
            <w:bottom w:val="none" w:sz="0" w:space="0" w:color="auto"/>
            <w:right w:val="none" w:sz="0" w:space="0" w:color="auto"/>
          </w:divBdr>
        </w:div>
        <w:div w:id="1481578402">
          <w:marLeft w:val="0"/>
          <w:marRight w:val="0"/>
          <w:marTop w:val="0"/>
          <w:marBottom w:val="0"/>
          <w:divBdr>
            <w:top w:val="none" w:sz="0" w:space="0" w:color="auto"/>
            <w:left w:val="none" w:sz="0" w:space="0" w:color="auto"/>
            <w:bottom w:val="none" w:sz="0" w:space="0" w:color="auto"/>
            <w:right w:val="none" w:sz="0" w:space="0" w:color="auto"/>
          </w:divBdr>
        </w:div>
        <w:div w:id="1765495179">
          <w:marLeft w:val="0"/>
          <w:marRight w:val="0"/>
          <w:marTop w:val="0"/>
          <w:marBottom w:val="0"/>
          <w:divBdr>
            <w:top w:val="none" w:sz="0" w:space="0" w:color="auto"/>
            <w:left w:val="none" w:sz="0" w:space="0" w:color="auto"/>
            <w:bottom w:val="none" w:sz="0" w:space="0" w:color="auto"/>
            <w:right w:val="none" w:sz="0" w:space="0" w:color="auto"/>
          </w:divBdr>
        </w:div>
      </w:divsChild>
    </w:div>
    <w:div w:id="2039233192">
      <w:bodyDiv w:val="1"/>
      <w:marLeft w:val="0"/>
      <w:marRight w:val="0"/>
      <w:marTop w:val="0"/>
      <w:marBottom w:val="0"/>
      <w:divBdr>
        <w:top w:val="none" w:sz="0" w:space="0" w:color="auto"/>
        <w:left w:val="none" w:sz="0" w:space="0" w:color="auto"/>
        <w:bottom w:val="none" w:sz="0" w:space="0" w:color="auto"/>
        <w:right w:val="none" w:sz="0" w:space="0" w:color="auto"/>
      </w:divBdr>
      <w:divsChild>
        <w:div w:id="1004164962">
          <w:marLeft w:val="0"/>
          <w:marRight w:val="0"/>
          <w:marTop w:val="0"/>
          <w:marBottom w:val="0"/>
          <w:divBdr>
            <w:top w:val="none" w:sz="0" w:space="0" w:color="auto"/>
            <w:left w:val="none" w:sz="0" w:space="0" w:color="auto"/>
            <w:bottom w:val="none" w:sz="0" w:space="0" w:color="auto"/>
            <w:right w:val="none" w:sz="0" w:space="0" w:color="auto"/>
          </w:divBdr>
          <w:divsChild>
            <w:div w:id="112016545">
              <w:marLeft w:val="0"/>
              <w:marRight w:val="0"/>
              <w:marTop w:val="0"/>
              <w:marBottom w:val="0"/>
              <w:divBdr>
                <w:top w:val="none" w:sz="0" w:space="0" w:color="auto"/>
                <w:left w:val="none" w:sz="0" w:space="0" w:color="auto"/>
                <w:bottom w:val="none" w:sz="0" w:space="0" w:color="auto"/>
                <w:right w:val="none" w:sz="0" w:space="0" w:color="auto"/>
              </w:divBdr>
            </w:div>
            <w:div w:id="112095966">
              <w:marLeft w:val="0"/>
              <w:marRight w:val="0"/>
              <w:marTop w:val="0"/>
              <w:marBottom w:val="0"/>
              <w:divBdr>
                <w:top w:val="none" w:sz="0" w:space="0" w:color="auto"/>
                <w:left w:val="none" w:sz="0" w:space="0" w:color="auto"/>
                <w:bottom w:val="none" w:sz="0" w:space="0" w:color="auto"/>
                <w:right w:val="none" w:sz="0" w:space="0" w:color="auto"/>
              </w:divBdr>
            </w:div>
            <w:div w:id="123088631">
              <w:marLeft w:val="0"/>
              <w:marRight w:val="0"/>
              <w:marTop w:val="0"/>
              <w:marBottom w:val="0"/>
              <w:divBdr>
                <w:top w:val="none" w:sz="0" w:space="0" w:color="auto"/>
                <w:left w:val="none" w:sz="0" w:space="0" w:color="auto"/>
                <w:bottom w:val="none" w:sz="0" w:space="0" w:color="auto"/>
                <w:right w:val="none" w:sz="0" w:space="0" w:color="auto"/>
              </w:divBdr>
            </w:div>
            <w:div w:id="151140109">
              <w:marLeft w:val="0"/>
              <w:marRight w:val="0"/>
              <w:marTop w:val="0"/>
              <w:marBottom w:val="0"/>
              <w:divBdr>
                <w:top w:val="none" w:sz="0" w:space="0" w:color="auto"/>
                <w:left w:val="none" w:sz="0" w:space="0" w:color="auto"/>
                <w:bottom w:val="none" w:sz="0" w:space="0" w:color="auto"/>
                <w:right w:val="none" w:sz="0" w:space="0" w:color="auto"/>
              </w:divBdr>
            </w:div>
            <w:div w:id="170415866">
              <w:marLeft w:val="0"/>
              <w:marRight w:val="0"/>
              <w:marTop w:val="0"/>
              <w:marBottom w:val="0"/>
              <w:divBdr>
                <w:top w:val="none" w:sz="0" w:space="0" w:color="auto"/>
                <w:left w:val="none" w:sz="0" w:space="0" w:color="auto"/>
                <w:bottom w:val="none" w:sz="0" w:space="0" w:color="auto"/>
                <w:right w:val="none" w:sz="0" w:space="0" w:color="auto"/>
              </w:divBdr>
            </w:div>
            <w:div w:id="213396252">
              <w:marLeft w:val="0"/>
              <w:marRight w:val="0"/>
              <w:marTop w:val="0"/>
              <w:marBottom w:val="0"/>
              <w:divBdr>
                <w:top w:val="none" w:sz="0" w:space="0" w:color="auto"/>
                <w:left w:val="none" w:sz="0" w:space="0" w:color="auto"/>
                <w:bottom w:val="none" w:sz="0" w:space="0" w:color="auto"/>
                <w:right w:val="none" w:sz="0" w:space="0" w:color="auto"/>
              </w:divBdr>
            </w:div>
            <w:div w:id="335545080">
              <w:marLeft w:val="0"/>
              <w:marRight w:val="0"/>
              <w:marTop w:val="0"/>
              <w:marBottom w:val="0"/>
              <w:divBdr>
                <w:top w:val="none" w:sz="0" w:space="0" w:color="auto"/>
                <w:left w:val="none" w:sz="0" w:space="0" w:color="auto"/>
                <w:bottom w:val="none" w:sz="0" w:space="0" w:color="auto"/>
                <w:right w:val="none" w:sz="0" w:space="0" w:color="auto"/>
              </w:divBdr>
            </w:div>
            <w:div w:id="391975326">
              <w:marLeft w:val="0"/>
              <w:marRight w:val="0"/>
              <w:marTop w:val="0"/>
              <w:marBottom w:val="0"/>
              <w:divBdr>
                <w:top w:val="none" w:sz="0" w:space="0" w:color="auto"/>
                <w:left w:val="none" w:sz="0" w:space="0" w:color="auto"/>
                <w:bottom w:val="none" w:sz="0" w:space="0" w:color="auto"/>
                <w:right w:val="none" w:sz="0" w:space="0" w:color="auto"/>
              </w:divBdr>
            </w:div>
            <w:div w:id="465897204">
              <w:marLeft w:val="0"/>
              <w:marRight w:val="0"/>
              <w:marTop w:val="0"/>
              <w:marBottom w:val="0"/>
              <w:divBdr>
                <w:top w:val="none" w:sz="0" w:space="0" w:color="auto"/>
                <w:left w:val="none" w:sz="0" w:space="0" w:color="auto"/>
                <w:bottom w:val="none" w:sz="0" w:space="0" w:color="auto"/>
                <w:right w:val="none" w:sz="0" w:space="0" w:color="auto"/>
              </w:divBdr>
            </w:div>
            <w:div w:id="552153650">
              <w:marLeft w:val="0"/>
              <w:marRight w:val="0"/>
              <w:marTop w:val="0"/>
              <w:marBottom w:val="0"/>
              <w:divBdr>
                <w:top w:val="none" w:sz="0" w:space="0" w:color="auto"/>
                <w:left w:val="none" w:sz="0" w:space="0" w:color="auto"/>
                <w:bottom w:val="none" w:sz="0" w:space="0" w:color="auto"/>
                <w:right w:val="none" w:sz="0" w:space="0" w:color="auto"/>
              </w:divBdr>
            </w:div>
            <w:div w:id="552230788">
              <w:marLeft w:val="0"/>
              <w:marRight w:val="0"/>
              <w:marTop w:val="0"/>
              <w:marBottom w:val="0"/>
              <w:divBdr>
                <w:top w:val="none" w:sz="0" w:space="0" w:color="auto"/>
                <w:left w:val="none" w:sz="0" w:space="0" w:color="auto"/>
                <w:bottom w:val="none" w:sz="0" w:space="0" w:color="auto"/>
                <w:right w:val="none" w:sz="0" w:space="0" w:color="auto"/>
              </w:divBdr>
            </w:div>
            <w:div w:id="558246300">
              <w:marLeft w:val="0"/>
              <w:marRight w:val="0"/>
              <w:marTop w:val="0"/>
              <w:marBottom w:val="0"/>
              <w:divBdr>
                <w:top w:val="none" w:sz="0" w:space="0" w:color="auto"/>
                <w:left w:val="none" w:sz="0" w:space="0" w:color="auto"/>
                <w:bottom w:val="none" w:sz="0" w:space="0" w:color="auto"/>
                <w:right w:val="none" w:sz="0" w:space="0" w:color="auto"/>
              </w:divBdr>
            </w:div>
            <w:div w:id="688530068">
              <w:marLeft w:val="0"/>
              <w:marRight w:val="0"/>
              <w:marTop w:val="0"/>
              <w:marBottom w:val="0"/>
              <w:divBdr>
                <w:top w:val="none" w:sz="0" w:space="0" w:color="auto"/>
                <w:left w:val="none" w:sz="0" w:space="0" w:color="auto"/>
                <w:bottom w:val="none" w:sz="0" w:space="0" w:color="auto"/>
                <w:right w:val="none" w:sz="0" w:space="0" w:color="auto"/>
              </w:divBdr>
            </w:div>
            <w:div w:id="721170108">
              <w:marLeft w:val="0"/>
              <w:marRight w:val="0"/>
              <w:marTop w:val="0"/>
              <w:marBottom w:val="0"/>
              <w:divBdr>
                <w:top w:val="none" w:sz="0" w:space="0" w:color="auto"/>
                <w:left w:val="none" w:sz="0" w:space="0" w:color="auto"/>
                <w:bottom w:val="none" w:sz="0" w:space="0" w:color="auto"/>
                <w:right w:val="none" w:sz="0" w:space="0" w:color="auto"/>
              </w:divBdr>
            </w:div>
            <w:div w:id="758868560">
              <w:marLeft w:val="0"/>
              <w:marRight w:val="0"/>
              <w:marTop w:val="0"/>
              <w:marBottom w:val="0"/>
              <w:divBdr>
                <w:top w:val="none" w:sz="0" w:space="0" w:color="auto"/>
                <w:left w:val="none" w:sz="0" w:space="0" w:color="auto"/>
                <w:bottom w:val="none" w:sz="0" w:space="0" w:color="auto"/>
                <w:right w:val="none" w:sz="0" w:space="0" w:color="auto"/>
              </w:divBdr>
            </w:div>
            <w:div w:id="975070080">
              <w:marLeft w:val="0"/>
              <w:marRight w:val="0"/>
              <w:marTop w:val="0"/>
              <w:marBottom w:val="0"/>
              <w:divBdr>
                <w:top w:val="none" w:sz="0" w:space="0" w:color="auto"/>
                <w:left w:val="none" w:sz="0" w:space="0" w:color="auto"/>
                <w:bottom w:val="none" w:sz="0" w:space="0" w:color="auto"/>
                <w:right w:val="none" w:sz="0" w:space="0" w:color="auto"/>
              </w:divBdr>
            </w:div>
            <w:div w:id="1037464676">
              <w:marLeft w:val="0"/>
              <w:marRight w:val="0"/>
              <w:marTop w:val="0"/>
              <w:marBottom w:val="0"/>
              <w:divBdr>
                <w:top w:val="none" w:sz="0" w:space="0" w:color="auto"/>
                <w:left w:val="none" w:sz="0" w:space="0" w:color="auto"/>
                <w:bottom w:val="none" w:sz="0" w:space="0" w:color="auto"/>
                <w:right w:val="none" w:sz="0" w:space="0" w:color="auto"/>
              </w:divBdr>
            </w:div>
            <w:div w:id="1129396222">
              <w:marLeft w:val="0"/>
              <w:marRight w:val="0"/>
              <w:marTop w:val="0"/>
              <w:marBottom w:val="0"/>
              <w:divBdr>
                <w:top w:val="none" w:sz="0" w:space="0" w:color="auto"/>
                <w:left w:val="none" w:sz="0" w:space="0" w:color="auto"/>
                <w:bottom w:val="none" w:sz="0" w:space="0" w:color="auto"/>
                <w:right w:val="none" w:sz="0" w:space="0" w:color="auto"/>
              </w:divBdr>
            </w:div>
            <w:div w:id="1177186780">
              <w:marLeft w:val="0"/>
              <w:marRight w:val="0"/>
              <w:marTop w:val="0"/>
              <w:marBottom w:val="0"/>
              <w:divBdr>
                <w:top w:val="none" w:sz="0" w:space="0" w:color="auto"/>
                <w:left w:val="none" w:sz="0" w:space="0" w:color="auto"/>
                <w:bottom w:val="none" w:sz="0" w:space="0" w:color="auto"/>
                <w:right w:val="none" w:sz="0" w:space="0" w:color="auto"/>
              </w:divBdr>
            </w:div>
            <w:div w:id="1187795760">
              <w:marLeft w:val="0"/>
              <w:marRight w:val="0"/>
              <w:marTop w:val="0"/>
              <w:marBottom w:val="0"/>
              <w:divBdr>
                <w:top w:val="none" w:sz="0" w:space="0" w:color="auto"/>
                <w:left w:val="none" w:sz="0" w:space="0" w:color="auto"/>
                <w:bottom w:val="none" w:sz="0" w:space="0" w:color="auto"/>
                <w:right w:val="none" w:sz="0" w:space="0" w:color="auto"/>
              </w:divBdr>
            </w:div>
            <w:div w:id="1272397526">
              <w:marLeft w:val="0"/>
              <w:marRight w:val="0"/>
              <w:marTop w:val="0"/>
              <w:marBottom w:val="0"/>
              <w:divBdr>
                <w:top w:val="none" w:sz="0" w:space="0" w:color="auto"/>
                <w:left w:val="none" w:sz="0" w:space="0" w:color="auto"/>
                <w:bottom w:val="none" w:sz="0" w:space="0" w:color="auto"/>
                <w:right w:val="none" w:sz="0" w:space="0" w:color="auto"/>
              </w:divBdr>
            </w:div>
            <w:div w:id="1308702381">
              <w:marLeft w:val="0"/>
              <w:marRight w:val="0"/>
              <w:marTop w:val="0"/>
              <w:marBottom w:val="0"/>
              <w:divBdr>
                <w:top w:val="none" w:sz="0" w:space="0" w:color="auto"/>
                <w:left w:val="none" w:sz="0" w:space="0" w:color="auto"/>
                <w:bottom w:val="none" w:sz="0" w:space="0" w:color="auto"/>
                <w:right w:val="none" w:sz="0" w:space="0" w:color="auto"/>
              </w:divBdr>
            </w:div>
            <w:div w:id="1379865834">
              <w:marLeft w:val="0"/>
              <w:marRight w:val="0"/>
              <w:marTop w:val="0"/>
              <w:marBottom w:val="0"/>
              <w:divBdr>
                <w:top w:val="none" w:sz="0" w:space="0" w:color="auto"/>
                <w:left w:val="none" w:sz="0" w:space="0" w:color="auto"/>
                <w:bottom w:val="none" w:sz="0" w:space="0" w:color="auto"/>
                <w:right w:val="none" w:sz="0" w:space="0" w:color="auto"/>
              </w:divBdr>
            </w:div>
            <w:div w:id="1556351804">
              <w:marLeft w:val="0"/>
              <w:marRight w:val="0"/>
              <w:marTop w:val="0"/>
              <w:marBottom w:val="0"/>
              <w:divBdr>
                <w:top w:val="none" w:sz="0" w:space="0" w:color="auto"/>
                <w:left w:val="none" w:sz="0" w:space="0" w:color="auto"/>
                <w:bottom w:val="none" w:sz="0" w:space="0" w:color="auto"/>
                <w:right w:val="none" w:sz="0" w:space="0" w:color="auto"/>
              </w:divBdr>
            </w:div>
            <w:div w:id="1625308111">
              <w:marLeft w:val="0"/>
              <w:marRight w:val="0"/>
              <w:marTop w:val="0"/>
              <w:marBottom w:val="0"/>
              <w:divBdr>
                <w:top w:val="none" w:sz="0" w:space="0" w:color="auto"/>
                <w:left w:val="none" w:sz="0" w:space="0" w:color="auto"/>
                <w:bottom w:val="none" w:sz="0" w:space="0" w:color="auto"/>
                <w:right w:val="none" w:sz="0" w:space="0" w:color="auto"/>
              </w:divBdr>
            </w:div>
            <w:div w:id="1638223052">
              <w:marLeft w:val="0"/>
              <w:marRight w:val="0"/>
              <w:marTop w:val="0"/>
              <w:marBottom w:val="0"/>
              <w:divBdr>
                <w:top w:val="none" w:sz="0" w:space="0" w:color="auto"/>
                <w:left w:val="none" w:sz="0" w:space="0" w:color="auto"/>
                <w:bottom w:val="none" w:sz="0" w:space="0" w:color="auto"/>
                <w:right w:val="none" w:sz="0" w:space="0" w:color="auto"/>
              </w:divBdr>
            </w:div>
            <w:div w:id="1700273626">
              <w:marLeft w:val="0"/>
              <w:marRight w:val="0"/>
              <w:marTop w:val="0"/>
              <w:marBottom w:val="0"/>
              <w:divBdr>
                <w:top w:val="none" w:sz="0" w:space="0" w:color="auto"/>
                <w:left w:val="none" w:sz="0" w:space="0" w:color="auto"/>
                <w:bottom w:val="none" w:sz="0" w:space="0" w:color="auto"/>
                <w:right w:val="none" w:sz="0" w:space="0" w:color="auto"/>
              </w:divBdr>
            </w:div>
            <w:div w:id="1721782841">
              <w:marLeft w:val="0"/>
              <w:marRight w:val="0"/>
              <w:marTop w:val="0"/>
              <w:marBottom w:val="0"/>
              <w:divBdr>
                <w:top w:val="none" w:sz="0" w:space="0" w:color="auto"/>
                <w:left w:val="none" w:sz="0" w:space="0" w:color="auto"/>
                <w:bottom w:val="none" w:sz="0" w:space="0" w:color="auto"/>
                <w:right w:val="none" w:sz="0" w:space="0" w:color="auto"/>
              </w:divBdr>
            </w:div>
            <w:div w:id="1752115783">
              <w:marLeft w:val="0"/>
              <w:marRight w:val="0"/>
              <w:marTop w:val="0"/>
              <w:marBottom w:val="0"/>
              <w:divBdr>
                <w:top w:val="none" w:sz="0" w:space="0" w:color="auto"/>
                <w:left w:val="none" w:sz="0" w:space="0" w:color="auto"/>
                <w:bottom w:val="none" w:sz="0" w:space="0" w:color="auto"/>
                <w:right w:val="none" w:sz="0" w:space="0" w:color="auto"/>
              </w:divBdr>
            </w:div>
            <w:div w:id="1847359027">
              <w:marLeft w:val="0"/>
              <w:marRight w:val="0"/>
              <w:marTop w:val="0"/>
              <w:marBottom w:val="0"/>
              <w:divBdr>
                <w:top w:val="none" w:sz="0" w:space="0" w:color="auto"/>
                <w:left w:val="none" w:sz="0" w:space="0" w:color="auto"/>
                <w:bottom w:val="none" w:sz="0" w:space="0" w:color="auto"/>
                <w:right w:val="none" w:sz="0" w:space="0" w:color="auto"/>
              </w:divBdr>
            </w:div>
            <w:div w:id="1857227601">
              <w:marLeft w:val="0"/>
              <w:marRight w:val="0"/>
              <w:marTop w:val="0"/>
              <w:marBottom w:val="0"/>
              <w:divBdr>
                <w:top w:val="none" w:sz="0" w:space="0" w:color="auto"/>
                <w:left w:val="none" w:sz="0" w:space="0" w:color="auto"/>
                <w:bottom w:val="none" w:sz="0" w:space="0" w:color="auto"/>
                <w:right w:val="none" w:sz="0" w:space="0" w:color="auto"/>
              </w:divBdr>
            </w:div>
            <w:div w:id="1923836198">
              <w:marLeft w:val="0"/>
              <w:marRight w:val="0"/>
              <w:marTop w:val="0"/>
              <w:marBottom w:val="0"/>
              <w:divBdr>
                <w:top w:val="none" w:sz="0" w:space="0" w:color="auto"/>
                <w:left w:val="none" w:sz="0" w:space="0" w:color="auto"/>
                <w:bottom w:val="none" w:sz="0" w:space="0" w:color="auto"/>
                <w:right w:val="none" w:sz="0" w:space="0" w:color="auto"/>
              </w:divBdr>
            </w:div>
            <w:div w:id="2063403820">
              <w:marLeft w:val="0"/>
              <w:marRight w:val="0"/>
              <w:marTop w:val="0"/>
              <w:marBottom w:val="0"/>
              <w:divBdr>
                <w:top w:val="none" w:sz="0" w:space="0" w:color="auto"/>
                <w:left w:val="none" w:sz="0" w:space="0" w:color="auto"/>
                <w:bottom w:val="none" w:sz="0" w:space="0" w:color="auto"/>
                <w:right w:val="none" w:sz="0" w:space="0" w:color="auto"/>
              </w:divBdr>
            </w:div>
            <w:div w:id="2090686966">
              <w:marLeft w:val="0"/>
              <w:marRight w:val="0"/>
              <w:marTop w:val="0"/>
              <w:marBottom w:val="0"/>
              <w:divBdr>
                <w:top w:val="none" w:sz="0" w:space="0" w:color="auto"/>
                <w:left w:val="none" w:sz="0" w:space="0" w:color="auto"/>
                <w:bottom w:val="none" w:sz="0" w:space="0" w:color="auto"/>
                <w:right w:val="none" w:sz="0" w:space="0" w:color="auto"/>
              </w:divBdr>
            </w:div>
            <w:div w:id="2131051690">
              <w:marLeft w:val="0"/>
              <w:marRight w:val="0"/>
              <w:marTop w:val="0"/>
              <w:marBottom w:val="0"/>
              <w:divBdr>
                <w:top w:val="none" w:sz="0" w:space="0" w:color="auto"/>
                <w:left w:val="none" w:sz="0" w:space="0" w:color="auto"/>
                <w:bottom w:val="none" w:sz="0" w:space="0" w:color="auto"/>
                <w:right w:val="none" w:sz="0" w:space="0" w:color="auto"/>
              </w:divBdr>
            </w:div>
            <w:div w:id="214296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ndi.regione.veneto.it/Public/Elenco?Tipo=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7ABB-318B-408E-AD28-7150896A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1569</Words>
  <Characters>8949</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DICHIARAZIONE SOSTITUTIVA DELL’ATTO DI NOTORIETA’</vt:lpstr>
    </vt:vector>
  </TitlesOfParts>
  <Company>Giunta Regionale</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creator>Administrator</dc:creator>
  <cp:lastModifiedBy>MARCELLO VAIRELLI</cp:lastModifiedBy>
  <cp:revision>6</cp:revision>
  <cp:lastPrinted>2026-06-12T10:16:00Z</cp:lastPrinted>
  <dcterms:created xsi:type="dcterms:W3CDTF">2026-06-01T12:50:00Z</dcterms:created>
  <dcterms:modified xsi:type="dcterms:W3CDTF">2026-06-15T07:45:00Z</dcterms:modified>
</cp:coreProperties>
</file>